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FBE" w14:textId="3EA41ABE" w:rsidR="00EC60BC" w:rsidRPr="00947828" w:rsidRDefault="150121A1" w:rsidP="00947828">
      <w:pPr>
        <w:spacing w:after="0" w:line="240" w:lineRule="auto"/>
        <w:jc w:val="center"/>
        <w:rPr>
          <w:rFonts w:ascii="Times New Roman" w:eastAsia="Times New Roman" w:hAnsi="Times New Roman" w:cs="Times New Roman"/>
          <w:color w:val="000000" w:themeColor="text1"/>
          <w:sz w:val="28"/>
          <w:szCs w:val="28"/>
        </w:rPr>
      </w:pPr>
      <w:r w:rsidRPr="00EC60BC">
        <w:rPr>
          <w:rFonts w:ascii="Times New Roman" w:eastAsia="Times New Roman" w:hAnsi="Times New Roman" w:cs="Times New Roman"/>
          <w:b/>
          <w:bCs/>
          <w:color w:val="000000" w:themeColor="text1"/>
          <w:sz w:val="28"/>
          <w:szCs w:val="28"/>
        </w:rPr>
        <w:t>D</w:t>
      </w:r>
      <w:r w:rsidR="456B5D55" w:rsidRPr="00EC60BC">
        <w:rPr>
          <w:rFonts w:ascii="Times New Roman" w:eastAsia="Times New Roman" w:hAnsi="Times New Roman" w:cs="Times New Roman"/>
          <w:b/>
          <w:bCs/>
          <w:color w:val="000000" w:themeColor="text1"/>
          <w:sz w:val="28"/>
          <w:szCs w:val="28"/>
        </w:rPr>
        <w:t xml:space="preserve">iscussion </w:t>
      </w:r>
      <w:r w:rsidR="181341C4" w:rsidRPr="00EC60BC">
        <w:rPr>
          <w:rFonts w:ascii="Times New Roman" w:eastAsia="Times New Roman" w:hAnsi="Times New Roman" w:cs="Times New Roman"/>
          <w:b/>
          <w:bCs/>
          <w:color w:val="000000" w:themeColor="text1"/>
          <w:sz w:val="28"/>
          <w:szCs w:val="28"/>
        </w:rPr>
        <w:t>paper for</w:t>
      </w:r>
      <w:r w:rsidR="456B5D55" w:rsidRPr="00EC60BC">
        <w:rPr>
          <w:rFonts w:ascii="Times New Roman" w:eastAsia="Times New Roman" w:hAnsi="Times New Roman" w:cs="Times New Roman"/>
          <w:b/>
          <w:bCs/>
          <w:color w:val="000000" w:themeColor="text1"/>
          <w:sz w:val="28"/>
          <w:szCs w:val="28"/>
        </w:rPr>
        <w:t xml:space="preserve"> the </w:t>
      </w:r>
      <w:r w:rsidR="15AB8299" w:rsidRPr="00EC60BC">
        <w:rPr>
          <w:rFonts w:ascii="Times New Roman" w:eastAsia="Times New Roman" w:hAnsi="Times New Roman" w:cs="Times New Roman"/>
          <w:b/>
          <w:bCs/>
          <w:color w:val="000000" w:themeColor="text1"/>
          <w:sz w:val="28"/>
          <w:szCs w:val="28"/>
        </w:rPr>
        <w:t xml:space="preserve">second </w:t>
      </w:r>
      <w:r w:rsidR="456B5D55" w:rsidRPr="00EC60BC">
        <w:rPr>
          <w:rFonts w:ascii="Times New Roman" w:eastAsia="Times New Roman" w:hAnsi="Times New Roman" w:cs="Times New Roman"/>
          <w:b/>
          <w:bCs/>
          <w:color w:val="000000" w:themeColor="text1"/>
          <w:sz w:val="28"/>
          <w:szCs w:val="28"/>
        </w:rPr>
        <w:t>technical meeting</w:t>
      </w:r>
      <w:r w:rsidR="00947828">
        <w:rPr>
          <w:rFonts w:ascii="Times New Roman" w:eastAsia="Times New Roman" w:hAnsi="Times New Roman" w:cs="Times New Roman"/>
          <w:color w:val="000000" w:themeColor="text1"/>
          <w:sz w:val="28"/>
          <w:szCs w:val="28"/>
        </w:rPr>
        <w:t xml:space="preserve"> </w:t>
      </w:r>
      <w:r w:rsidR="78D1F067" w:rsidRPr="00EC60BC">
        <w:rPr>
          <w:rFonts w:ascii="Times New Roman" w:eastAsia="Times New Roman" w:hAnsi="Times New Roman" w:cs="Times New Roman"/>
          <w:b/>
          <w:bCs/>
          <w:color w:val="000000" w:themeColor="text1"/>
          <w:sz w:val="28"/>
          <w:szCs w:val="28"/>
        </w:rPr>
        <w:t xml:space="preserve">ahead of the </w:t>
      </w:r>
      <w:r w:rsidR="167442E4" w:rsidRPr="00EC60BC">
        <w:rPr>
          <w:rFonts w:ascii="Times New Roman" w:eastAsia="Times New Roman" w:hAnsi="Times New Roman" w:cs="Times New Roman"/>
          <w:b/>
          <w:bCs/>
          <w:color w:val="000000" w:themeColor="text1"/>
          <w:sz w:val="28"/>
          <w:szCs w:val="28"/>
        </w:rPr>
        <w:t xml:space="preserve">second </w:t>
      </w:r>
      <w:r w:rsidR="35AC6ECE" w:rsidRPr="00EC60BC">
        <w:rPr>
          <w:rFonts w:ascii="Times New Roman" w:eastAsia="Times New Roman" w:hAnsi="Times New Roman" w:cs="Times New Roman"/>
          <w:b/>
          <w:bCs/>
          <w:color w:val="000000" w:themeColor="text1"/>
          <w:sz w:val="28"/>
          <w:szCs w:val="28"/>
        </w:rPr>
        <w:t xml:space="preserve">plenary of the </w:t>
      </w:r>
      <w:r w:rsidR="78D1F067" w:rsidRPr="00EC60BC">
        <w:rPr>
          <w:rFonts w:ascii="Times New Roman" w:eastAsia="Times New Roman" w:hAnsi="Times New Roman" w:cs="Times New Roman"/>
          <w:b/>
          <w:bCs/>
          <w:color w:val="000000" w:themeColor="text1"/>
          <w:sz w:val="28"/>
          <w:szCs w:val="28"/>
        </w:rPr>
        <w:t>High-Level For</w:t>
      </w:r>
      <w:r w:rsidR="792AD998" w:rsidRPr="00EC60BC">
        <w:rPr>
          <w:rFonts w:ascii="Times New Roman" w:eastAsia="Times New Roman" w:hAnsi="Times New Roman" w:cs="Times New Roman"/>
          <w:b/>
          <w:bCs/>
          <w:color w:val="000000" w:themeColor="text1"/>
          <w:sz w:val="28"/>
          <w:szCs w:val="28"/>
        </w:rPr>
        <w:t xml:space="preserve">um </w:t>
      </w:r>
      <w:r w:rsidR="3B2FA80D" w:rsidRPr="00EC60BC">
        <w:rPr>
          <w:rFonts w:ascii="Times New Roman" w:eastAsia="Times New Roman" w:hAnsi="Times New Roman" w:cs="Times New Roman"/>
          <w:b/>
          <w:bCs/>
          <w:color w:val="000000" w:themeColor="text1"/>
          <w:sz w:val="28"/>
          <w:szCs w:val="28"/>
        </w:rPr>
        <w:t xml:space="preserve">on </w:t>
      </w:r>
      <w:r w:rsidR="705CB2A9" w:rsidRPr="00EC60BC">
        <w:rPr>
          <w:rFonts w:ascii="Times New Roman" w:eastAsia="Times New Roman" w:hAnsi="Times New Roman" w:cs="Times New Roman"/>
          <w:b/>
          <w:bCs/>
          <w:color w:val="000000" w:themeColor="text1"/>
          <w:sz w:val="28"/>
          <w:szCs w:val="28"/>
        </w:rPr>
        <w:t xml:space="preserve">the Future of </w:t>
      </w:r>
      <w:r w:rsidR="6D7EF8D8" w:rsidRPr="00EC60BC">
        <w:rPr>
          <w:rFonts w:ascii="Times New Roman" w:eastAsia="Times New Roman" w:hAnsi="Times New Roman" w:cs="Times New Roman"/>
          <w:b/>
          <w:bCs/>
          <w:color w:val="000000" w:themeColor="text1"/>
          <w:sz w:val="28"/>
          <w:szCs w:val="28"/>
        </w:rPr>
        <w:t xml:space="preserve">EU </w:t>
      </w:r>
      <w:r w:rsidR="705CB2A9" w:rsidRPr="00EC60BC">
        <w:rPr>
          <w:rFonts w:ascii="Times New Roman" w:eastAsia="Times New Roman" w:hAnsi="Times New Roman" w:cs="Times New Roman"/>
          <w:b/>
          <w:bCs/>
          <w:color w:val="000000" w:themeColor="text1"/>
          <w:sz w:val="28"/>
          <w:szCs w:val="28"/>
        </w:rPr>
        <w:t>Criminal Justice</w:t>
      </w:r>
    </w:p>
    <w:p w14:paraId="554ABC45" w14:textId="77777777" w:rsidR="00947828" w:rsidRDefault="00947828" w:rsidP="4C2E2574">
      <w:pPr>
        <w:spacing w:after="0" w:line="240" w:lineRule="auto"/>
        <w:jc w:val="center"/>
        <w:rPr>
          <w:rFonts w:ascii="Times New Roman" w:eastAsia="Times New Roman" w:hAnsi="Times New Roman" w:cs="Times New Roman"/>
          <w:b/>
          <w:bCs/>
          <w:color w:val="000000" w:themeColor="text1"/>
          <w:sz w:val="24"/>
          <w:szCs w:val="24"/>
        </w:rPr>
      </w:pPr>
    </w:p>
    <w:p w14:paraId="3119ED29" w14:textId="38A2B6C7" w:rsidR="6B4B3835" w:rsidRDefault="3288121B" w:rsidP="4C2E2574">
      <w:pPr>
        <w:spacing w:after="0" w:line="240" w:lineRule="auto"/>
        <w:jc w:val="center"/>
        <w:rPr>
          <w:rFonts w:ascii="Times New Roman" w:eastAsia="Times New Roman" w:hAnsi="Times New Roman" w:cs="Times New Roman"/>
          <w:b/>
          <w:bCs/>
          <w:color w:val="000000" w:themeColor="text1"/>
          <w:sz w:val="24"/>
          <w:szCs w:val="24"/>
        </w:rPr>
      </w:pPr>
      <w:r w:rsidRPr="00EC60BC">
        <w:rPr>
          <w:rFonts w:ascii="Times New Roman" w:eastAsia="Times New Roman" w:hAnsi="Times New Roman" w:cs="Times New Roman"/>
          <w:b/>
          <w:bCs/>
          <w:color w:val="000000" w:themeColor="text1"/>
          <w:sz w:val="24"/>
          <w:szCs w:val="24"/>
        </w:rPr>
        <w:t>28 April 2025</w:t>
      </w:r>
    </w:p>
    <w:p w14:paraId="5F29B381" w14:textId="77777777" w:rsidR="00EF6FF1" w:rsidRDefault="00EF6FF1" w:rsidP="4C2E2574">
      <w:pPr>
        <w:spacing w:after="0" w:line="240" w:lineRule="auto"/>
        <w:jc w:val="center"/>
        <w:rPr>
          <w:rFonts w:ascii="Times New Roman" w:eastAsia="Times New Roman" w:hAnsi="Times New Roman" w:cs="Times New Roman"/>
          <w:b/>
          <w:bCs/>
          <w:color w:val="000000" w:themeColor="text1"/>
          <w:sz w:val="24"/>
          <w:szCs w:val="24"/>
        </w:rPr>
      </w:pPr>
    </w:p>
    <w:p w14:paraId="0B3D8929" w14:textId="4111A40F" w:rsidR="00B04AEC" w:rsidRPr="00F77A7D" w:rsidRDefault="00B04AEC" w:rsidP="00EC60BC">
      <w:pPr>
        <w:spacing w:after="0" w:line="240" w:lineRule="auto"/>
        <w:jc w:val="center"/>
        <w:rPr>
          <w:rFonts w:ascii="Times New Roman" w:eastAsia="Times New Roman" w:hAnsi="Times New Roman" w:cs="Times New Roman"/>
          <w:b/>
          <w:bCs/>
          <w:sz w:val="24"/>
          <w:szCs w:val="24"/>
        </w:rPr>
      </w:pPr>
    </w:p>
    <w:p w14:paraId="453B4BEF" w14:textId="66447AD7" w:rsidR="00A63386" w:rsidRPr="00F77A7D" w:rsidRDefault="535C5847" w:rsidP="00EC60BC">
      <w:pPr>
        <w:spacing w:line="360" w:lineRule="auto"/>
        <w:rPr>
          <w:rFonts w:ascii="Times New Roman" w:eastAsia="Times New Roman" w:hAnsi="Times New Roman" w:cs="Times New Roman"/>
          <w:b/>
          <w:bCs/>
          <w:sz w:val="24"/>
          <w:szCs w:val="24"/>
        </w:rPr>
      </w:pPr>
      <w:r w:rsidRPr="00EC60BC">
        <w:rPr>
          <w:rFonts w:ascii="Times New Roman" w:eastAsia="Times New Roman" w:hAnsi="Times New Roman" w:cs="Times New Roman"/>
          <w:b/>
          <w:bCs/>
          <w:sz w:val="24"/>
          <w:szCs w:val="24"/>
          <w:u w:val="single"/>
        </w:rPr>
        <w:t>Topic:</w:t>
      </w:r>
      <w:r w:rsidRPr="50A91322">
        <w:rPr>
          <w:rFonts w:ascii="Times New Roman" w:eastAsia="Times New Roman" w:hAnsi="Times New Roman" w:cs="Times New Roman"/>
          <w:b/>
          <w:bCs/>
          <w:sz w:val="24"/>
          <w:szCs w:val="24"/>
        </w:rPr>
        <w:t xml:space="preserve"> </w:t>
      </w:r>
      <w:r w:rsidR="6A8B1267" w:rsidRPr="00EC60BC">
        <w:rPr>
          <w:rFonts w:ascii="Times New Roman" w:eastAsia="Times New Roman" w:hAnsi="Times New Roman" w:cs="Times New Roman"/>
          <w:b/>
          <w:bCs/>
          <w:sz w:val="24"/>
          <w:szCs w:val="24"/>
        </w:rPr>
        <w:t>Supporting Member States in digitalisation of justice systems</w:t>
      </w:r>
    </w:p>
    <w:tbl>
      <w:tblPr>
        <w:tblStyle w:val="TableGrid"/>
        <w:tblW w:w="0" w:type="auto"/>
        <w:tblLayout w:type="fixed"/>
        <w:tblLook w:val="06A0" w:firstRow="1" w:lastRow="0" w:firstColumn="1" w:lastColumn="0" w:noHBand="1" w:noVBand="1"/>
      </w:tblPr>
      <w:tblGrid>
        <w:gridCol w:w="9015"/>
      </w:tblGrid>
      <w:tr w:rsidR="130AE447" w:rsidRPr="00F77A7D" w14:paraId="62E3A363" w14:textId="77777777" w:rsidTr="50A91322">
        <w:trPr>
          <w:trHeight w:val="300"/>
        </w:trPr>
        <w:tc>
          <w:tcPr>
            <w:tcW w:w="9015" w:type="dxa"/>
          </w:tcPr>
          <w:p w14:paraId="58CAA5BA" w14:textId="0C66A16F" w:rsidR="4F605976" w:rsidRPr="00F77A7D" w:rsidRDefault="45BD0834" w:rsidP="50A91322">
            <w:pPr>
              <w:jc w:val="both"/>
              <w:rPr>
                <w:rFonts w:ascii="Times New Roman" w:eastAsia="Times New Roman" w:hAnsi="Times New Roman" w:cs="Times New Roman"/>
                <w:i/>
                <w:iCs/>
                <w:color w:val="000000" w:themeColor="text1"/>
                <w:sz w:val="24"/>
                <w:szCs w:val="24"/>
              </w:rPr>
            </w:pPr>
            <w:r w:rsidRPr="50A91322">
              <w:rPr>
                <w:rFonts w:ascii="Times New Roman" w:eastAsia="Times New Roman" w:hAnsi="Times New Roman" w:cs="Times New Roman"/>
                <w:i/>
                <w:iCs/>
                <w:color w:val="000000" w:themeColor="text1"/>
                <w:sz w:val="24"/>
                <w:szCs w:val="24"/>
              </w:rPr>
              <w:t xml:space="preserve">This document has not been adopted or endorsed by the European Commission. Any views expressed are the preliminary views of the Commission services and may not in any circumstances be regarded as stating an official position of the Commission. </w:t>
            </w:r>
          </w:p>
        </w:tc>
      </w:tr>
    </w:tbl>
    <w:p w14:paraId="6A550308" w14:textId="74F9164B" w:rsidR="00C12B12" w:rsidRPr="00F77A7D" w:rsidRDefault="00C12B12" w:rsidP="00EC60BC">
      <w:pPr>
        <w:spacing w:after="0" w:line="240" w:lineRule="auto"/>
        <w:jc w:val="both"/>
        <w:rPr>
          <w:rFonts w:ascii="Times New Roman" w:eastAsia="Times New Roman" w:hAnsi="Times New Roman" w:cs="Times New Roman"/>
          <w:b/>
          <w:bCs/>
          <w:sz w:val="24"/>
          <w:szCs w:val="24"/>
        </w:rPr>
      </w:pPr>
    </w:p>
    <w:p w14:paraId="5A75A54C" w14:textId="310A3A23" w:rsidR="06EB2FA4" w:rsidRDefault="06EB2FA4">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Th</w:t>
      </w:r>
      <w:r w:rsidR="2B4C759E" w:rsidRPr="50A91322">
        <w:rPr>
          <w:rFonts w:ascii="Times New Roman" w:eastAsia="Times New Roman" w:hAnsi="Times New Roman" w:cs="Times New Roman"/>
          <w:sz w:val="24"/>
          <w:szCs w:val="24"/>
        </w:rPr>
        <w:t>is</w:t>
      </w:r>
      <w:r w:rsidRPr="50A91322">
        <w:rPr>
          <w:rFonts w:ascii="Times New Roman" w:eastAsia="Times New Roman" w:hAnsi="Times New Roman" w:cs="Times New Roman"/>
          <w:sz w:val="24"/>
          <w:szCs w:val="24"/>
        </w:rPr>
        <w:t xml:space="preserve"> topic will be discussed in parallel in both the High-Level For</w:t>
      </w:r>
      <w:r w:rsidR="1365B930" w:rsidRPr="50A91322">
        <w:rPr>
          <w:rFonts w:ascii="Times New Roman" w:eastAsia="Times New Roman" w:hAnsi="Times New Roman" w:cs="Times New Roman"/>
          <w:sz w:val="24"/>
          <w:szCs w:val="24"/>
        </w:rPr>
        <w:t>um on the Future of EU Criminal Justice and the High-Level Forum</w:t>
      </w:r>
      <w:r w:rsidRPr="50A91322">
        <w:rPr>
          <w:rFonts w:ascii="Times New Roman" w:eastAsia="Times New Roman" w:hAnsi="Times New Roman" w:cs="Times New Roman"/>
          <w:sz w:val="24"/>
          <w:szCs w:val="24"/>
        </w:rPr>
        <w:t xml:space="preserve"> on Justice for Growth to have </w:t>
      </w:r>
      <w:r w:rsidR="296B527D" w:rsidRPr="50A91322">
        <w:rPr>
          <w:rFonts w:ascii="Times New Roman" w:eastAsia="Times New Roman" w:hAnsi="Times New Roman" w:cs="Times New Roman"/>
          <w:sz w:val="24"/>
          <w:szCs w:val="24"/>
        </w:rPr>
        <w:t>in-depth</w:t>
      </w:r>
      <w:r w:rsidRPr="50A91322">
        <w:rPr>
          <w:rFonts w:ascii="Times New Roman" w:eastAsia="Times New Roman" w:hAnsi="Times New Roman" w:cs="Times New Roman"/>
          <w:sz w:val="24"/>
          <w:szCs w:val="24"/>
        </w:rPr>
        <w:t xml:space="preserve"> discussions both from the criminal </w:t>
      </w:r>
      <w:r w:rsidR="3306E5DD" w:rsidRPr="50A91322">
        <w:rPr>
          <w:rFonts w:ascii="Times New Roman" w:eastAsia="Times New Roman" w:hAnsi="Times New Roman" w:cs="Times New Roman"/>
          <w:sz w:val="24"/>
          <w:szCs w:val="24"/>
        </w:rPr>
        <w:t xml:space="preserve">and civil law </w:t>
      </w:r>
      <w:r w:rsidRPr="50A91322">
        <w:rPr>
          <w:rFonts w:ascii="Times New Roman" w:eastAsia="Times New Roman" w:hAnsi="Times New Roman" w:cs="Times New Roman"/>
          <w:sz w:val="24"/>
          <w:szCs w:val="24"/>
        </w:rPr>
        <w:t>perspectives</w:t>
      </w:r>
      <w:r w:rsidR="4A34BEBD" w:rsidRPr="50A91322">
        <w:rPr>
          <w:rFonts w:ascii="Times New Roman" w:eastAsia="Times New Roman" w:hAnsi="Times New Roman" w:cs="Times New Roman"/>
          <w:sz w:val="24"/>
          <w:szCs w:val="24"/>
        </w:rPr>
        <w:t xml:space="preserve"> respectively</w:t>
      </w:r>
      <w:r w:rsidRPr="50A91322">
        <w:rPr>
          <w:rFonts w:ascii="Times New Roman" w:eastAsia="Times New Roman" w:hAnsi="Times New Roman" w:cs="Times New Roman"/>
          <w:sz w:val="24"/>
          <w:szCs w:val="24"/>
        </w:rPr>
        <w:t>.</w:t>
      </w:r>
    </w:p>
    <w:p w14:paraId="5D027738" w14:textId="77777777" w:rsidR="009559E9" w:rsidRPr="00EC60BC" w:rsidRDefault="009559E9" w:rsidP="00EC60BC">
      <w:pPr>
        <w:spacing w:after="0" w:line="240" w:lineRule="auto"/>
        <w:jc w:val="both"/>
        <w:rPr>
          <w:rFonts w:ascii="Times New Roman" w:eastAsia="Times New Roman" w:hAnsi="Times New Roman" w:cs="Times New Roman"/>
          <w:b/>
          <w:bCs/>
          <w:sz w:val="24"/>
          <w:szCs w:val="24"/>
          <w:u w:val="single"/>
        </w:rPr>
      </w:pPr>
    </w:p>
    <w:p w14:paraId="08920EE1" w14:textId="7160D1EC" w:rsidR="00C12B12" w:rsidRPr="00F77A7D" w:rsidRDefault="6A8B1267" w:rsidP="50A91322">
      <w:pPr>
        <w:pStyle w:val="ListParagraph"/>
        <w:numPr>
          <w:ilvl w:val="0"/>
          <w:numId w:val="16"/>
        </w:numPr>
        <w:jc w:val="both"/>
        <w:rPr>
          <w:rFonts w:ascii="Times New Roman" w:eastAsia="Times New Roman" w:hAnsi="Times New Roman" w:cs="Times New Roman"/>
          <w:b/>
          <w:bCs/>
          <w:sz w:val="24"/>
          <w:szCs w:val="24"/>
        </w:rPr>
      </w:pPr>
      <w:r w:rsidRPr="50A91322">
        <w:rPr>
          <w:rFonts w:ascii="Times New Roman" w:eastAsia="Times New Roman" w:hAnsi="Times New Roman" w:cs="Times New Roman"/>
          <w:b/>
          <w:bCs/>
          <w:sz w:val="24"/>
          <w:szCs w:val="24"/>
        </w:rPr>
        <w:t>Mapping exercise of the state of play of the digitalisation of national justice systems</w:t>
      </w:r>
    </w:p>
    <w:p w14:paraId="7E534EEB" w14:textId="77777777" w:rsidR="004E01E6" w:rsidRPr="00F77A7D" w:rsidRDefault="004E01E6" w:rsidP="50A91322">
      <w:pPr>
        <w:pStyle w:val="ListParagraph"/>
        <w:ind w:left="360"/>
        <w:jc w:val="both"/>
        <w:rPr>
          <w:rFonts w:ascii="Times New Roman" w:eastAsia="Times New Roman" w:hAnsi="Times New Roman" w:cs="Times New Roman"/>
          <w:b/>
          <w:bCs/>
          <w:sz w:val="24"/>
          <w:szCs w:val="24"/>
        </w:rPr>
      </w:pPr>
    </w:p>
    <w:p w14:paraId="61AB8F0E" w14:textId="1E99F6C8" w:rsidR="00CD0079" w:rsidRPr="00F77A7D" w:rsidRDefault="53CCC677" w:rsidP="00EC60BC">
      <w:pPr>
        <w:pStyle w:val="ListParagraph"/>
        <w:numPr>
          <w:ilvl w:val="1"/>
          <w:numId w:val="20"/>
        </w:numPr>
        <w:jc w:val="both"/>
        <w:rPr>
          <w:rFonts w:ascii="Times New Roman" w:eastAsia="Times New Roman" w:hAnsi="Times New Roman" w:cs="Times New Roman"/>
          <w:b/>
          <w:bCs/>
          <w:sz w:val="24"/>
          <w:szCs w:val="24"/>
        </w:rPr>
      </w:pPr>
      <w:bookmarkStart w:id="0" w:name="_Hlk190440518"/>
      <w:r w:rsidRPr="50A91322">
        <w:rPr>
          <w:rFonts w:ascii="Times New Roman" w:eastAsia="Times New Roman" w:hAnsi="Times New Roman" w:cs="Times New Roman"/>
          <w:b/>
          <w:bCs/>
          <w:sz w:val="24"/>
          <w:szCs w:val="24"/>
        </w:rPr>
        <w:t>Scene setter</w:t>
      </w:r>
    </w:p>
    <w:p w14:paraId="38455376" w14:textId="2640D2EC" w:rsidR="00BC74AA" w:rsidRPr="00F77A7D" w:rsidRDefault="1E1977E8" w:rsidP="00EC60BC">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Member States are putting in place initiatives to digitalise their justice systems</w:t>
      </w:r>
      <w:r w:rsidR="1F8C96AD" w:rsidRPr="50A91322">
        <w:rPr>
          <w:rFonts w:ascii="Times New Roman" w:eastAsia="Times New Roman" w:hAnsi="Times New Roman" w:cs="Times New Roman"/>
          <w:sz w:val="24"/>
          <w:szCs w:val="24"/>
        </w:rPr>
        <w:t>.</w:t>
      </w:r>
      <w:r w:rsidRPr="50A91322">
        <w:rPr>
          <w:rFonts w:ascii="Times New Roman" w:eastAsia="Times New Roman" w:hAnsi="Times New Roman" w:cs="Times New Roman"/>
          <w:sz w:val="24"/>
          <w:szCs w:val="24"/>
        </w:rPr>
        <w:t xml:space="preserve"> </w:t>
      </w:r>
      <w:r w:rsidR="329CFE88" w:rsidRPr="50A91322">
        <w:rPr>
          <w:rFonts w:ascii="Times New Roman" w:eastAsia="Times New Roman" w:hAnsi="Times New Roman" w:cs="Times New Roman"/>
          <w:sz w:val="24"/>
          <w:szCs w:val="24"/>
        </w:rPr>
        <w:t>T</w:t>
      </w:r>
      <w:r w:rsidR="6586297C" w:rsidRPr="50A91322">
        <w:rPr>
          <w:rFonts w:ascii="Times New Roman" w:eastAsia="Times New Roman" w:hAnsi="Times New Roman" w:cs="Times New Roman"/>
          <w:sz w:val="24"/>
          <w:szCs w:val="24"/>
        </w:rPr>
        <w:t xml:space="preserve">he </w:t>
      </w:r>
      <w:r w:rsidR="07952B2D" w:rsidRPr="50A91322">
        <w:rPr>
          <w:rFonts w:ascii="Times New Roman" w:eastAsia="Times New Roman" w:hAnsi="Times New Roman" w:cs="Times New Roman"/>
          <w:sz w:val="24"/>
          <w:szCs w:val="24"/>
        </w:rPr>
        <w:t>Council e-</w:t>
      </w:r>
      <w:r w:rsidR="5AA821B6" w:rsidRPr="50A91322">
        <w:rPr>
          <w:rFonts w:ascii="Times New Roman" w:eastAsia="Times New Roman" w:hAnsi="Times New Roman" w:cs="Times New Roman"/>
          <w:sz w:val="24"/>
          <w:szCs w:val="24"/>
        </w:rPr>
        <w:t>Justice Strategy</w:t>
      </w:r>
      <w:r w:rsidR="329CFE88" w:rsidRPr="50A91322">
        <w:rPr>
          <w:rFonts w:ascii="Times New Roman" w:eastAsia="Times New Roman" w:hAnsi="Times New Roman" w:cs="Times New Roman"/>
          <w:sz w:val="24"/>
          <w:szCs w:val="24"/>
        </w:rPr>
        <w:t xml:space="preserve"> </w:t>
      </w:r>
      <w:r w:rsidR="1073E5BB" w:rsidRPr="50A91322">
        <w:rPr>
          <w:rFonts w:ascii="Times New Roman" w:eastAsia="Times New Roman" w:hAnsi="Times New Roman" w:cs="Times New Roman"/>
          <w:sz w:val="24"/>
          <w:szCs w:val="24"/>
        </w:rPr>
        <w:t xml:space="preserve">emphasises the importance of </w:t>
      </w:r>
      <w:r w:rsidR="4DE39455" w:rsidRPr="50A91322">
        <w:rPr>
          <w:rFonts w:ascii="Times New Roman" w:eastAsia="Times New Roman" w:hAnsi="Times New Roman" w:cs="Times New Roman"/>
          <w:sz w:val="24"/>
          <w:szCs w:val="24"/>
        </w:rPr>
        <w:t>promoting the exchange of innovative experiences among Member States</w:t>
      </w:r>
      <w:r w:rsidR="5BB41662" w:rsidRPr="50A91322">
        <w:rPr>
          <w:rFonts w:ascii="Times New Roman" w:eastAsia="Times New Roman" w:hAnsi="Times New Roman" w:cs="Times New Roman"/>
          <w:sz w:val="24"/>
          <w:szCs w:val="24"/>
        </w:rPr>
        <w:t xml:space="preserve"> </w:t>
      </w:r>
      <w:r w:rsidR="6D255278" w:rsidRPr="50A91322">
        <w:rPr>
          <w:rFonts w:ascii="Times New Roman" w:eastAsia="Times New Roman" w:hAnsi="Times New Roman" w:cs="Times New Roman"/>
          <w:sz w:val="24"/>
          <w:szCs w:val="24"/>
        </w:rPr>
        <w:t xml:space="preserve">as a mean </w:t>
      </w:r>
      <w:r w:rsidR="5BB41662" w:rsidRPr="50A91322">
        <w:rPr>
          <w:rFonts w:ascii="Times New Roman" w:eastAsia="Times New Roman" w:hAnsi="Times New Roman" w:cs="Times New Roman"/>
          <w:sz w:val="24"/>
          <w:szCs w:val="24"/>
        </w:rPr>
        <w:t>to realise</w:t>
      </w:r>
      <w:r w:rsidR="4DE39455" w:rsidRPr="50A91322">
        <w:rPr>
          <w:rFonts w:ascii="Times New Roman" w:eastAsia="Times New Roman" w:hAnsi="Times New Roman" w:cs="Times New Roman"/>
          <w:sz w:val="24"/>
          <w:szCs w:val="24"/>
        </w:rPr>
        <w:t xml:space="preserve"> mutual benef</w:t>
      </w:r>
      <w:r w:rsidR="5BB41662" w:rsidRPr="50A91322">
        <w:rPr>
          <w:rFonts w:ascii="Times New Roman" w:eastAsia="Times New Roman" w:hAnsi="Times New Roman" w:cs="Times New Roman"/>
          <w:sz w:val="24"/>
          <w:szCs w:val="24"/>
        </w:rPr>
        <w:t>its</w:t>
      </w:r>
      <w:r w:rsidR="4DE39455" w:rsidRPr="50A91322">
        <w:rPr>
          <w:rFonts w:ascii="Times New Roman" w:eastAsia="Times New Roman" w:hAnsi="Times New Roman" w:cs="Times New Roman"/>
          <w:sz w:val="24"/>
          <w:szCs w:val="24"/>
        </w:rPr>
        <w:t xml:space="preserve"> both at national and European leve</w:t>
      </w:r>
      <w:r w:rsidR="6D255278" w:rsidRPr="50A91322">
        <w:rPr>
          <w:rFonts w:ascii="Times New Roman" w:eastAsia="Times New Roman" w:hAnsi="Times New Roman" w:cs="Times New Roman"/>
          <w:sz w:val="24"/>
          <w:szCs w:val="24"/>
        </w:rPr>
        <w:t>l</w:t>
      </w:r>
      <w:r w:rsidR="00013824" w:rsidRPr="50A91322">
        <w:rPr>
          <w:rStyle w:val="FootnoteReference"/>
          <w:rFonts w:ascii="Times New Roman" w:eastAsia="Times New Roman" w:hAnsi="Times New Roman" w:cs="Times New Roman"/>
          <w:sz w:val="24"/>
          <w:szCs w:val="24"/>
        </w:rPr>
        <w:footnoteReference w:id="2"/>
      </w:r>
      <w:r w:rsidR="6D255278" w:rsidRPr="50A91322">
        <w:rPr>
          <w:rFonts w:ascii="Times New Roman" w:eastAsia="Times New Roman" w:hAnsi="Times New Roman" w:cs="Times New Roman"/>
          <w:sz w:val="24"/>
          <w:szCs w:val="24"/>
        </w:rPr>
        <w:t>.</w:t>
      </w:r>
      <w:r w:rsidR="329CFE88" w:rsidRPr="50A91322">
        <w:rPr>
          <w:rFonts w:ascii="Times New Roman" w:eastAsia="Times New Roman" w:hAnsi="Times New Roman" w:cs="Times New Roman"/>
          <w:sz w:val="24"/>
          <w:szCs w:val="24"/>
        </w:rPr>
        <w:t xml:space="preserve"> </w:t>
      </w:r>
      <w:r w:rsidR="1A8A6C05" w:rsidRPr="50A91322">
        <w:rPr>
          <w:rFonts w:ascii="Times New Roman" w:eastAsia="Times New Roman" w:hAnsi="Times New Roman" w:cs="Times New Roman"/>
          <w:sz w:val="24"/>
          <w:szCs w:val="24"/>
        </w:rPr>
        <w:t>In its</w:t>
      </w:r>
      <w:r w:rsidR="5AA821B6" w:rsidRPr="50A91322">
        <w:rPr>
          <w:rFonts w:ascii="Times New Roman" w:eastAsia="Times New Roman" w:hAnsi="Times New Roman" w:cs="Times New Roman"/>
          <w:sz w:val="24"/>
          <w:szCs w:val="24"/>
        </w:rPr>
        <w:t xml:space="preserve"> </w:t>
      </w:r>
      <w:r w:rsidR="6586297C" w:rsidRPr="50A91322">
        <w:rPr>
          <w:rFonts w:ascii="Times New Roman" w:eastAsia="Times New Roman" w:hAnsi="Times New Roman" w:cs="Times New Roman"/>
          <w:sz w:val="24"/>
          <w:szCs w:val="24"/>
        </w:rPr>
        <w:t>conclusions on A</w:t>
      </w:r>
      <w:r w:rsidR="07952B2D" w:rsidRPr="50A91322">
        <w:rPr>
          <w:rFonts w:ascii="Times New Roman" w:eastAsia="Times New Roman" w:hAnsi="Times New Roman" w:cs="Times New Roman"/>
          <w:sz w:val="24"/>
          <w:szCs w:val="24"/>
        </w:rPr>
        <w:t>I</w:t>
      </w:r>
      <w:r w:rsidR="6586297C" w:rsidRPr="50A91322">
        <w:rPr>
          <w:rFonts w:ascii="Times New Roman" w:eastAsia="Times New Roman" w:hAnsi="Times New Roman" w:cs="Times New Roman"/>
          <w:sz w:val="24"/>
          <w:szCs w:val="24"/>
        </w:rPr>
        <w:t xml:space="preserve"> in justice</w:t>
      </w:r>
      <w:r w:rsidR="1A8A6C05" w:rsidRPr="50A91322">
        <w:rPr>
          <w:rFonts w:ascii="Times New Roman" w:eastAsia="Times New Roman" w:hAnsi="Times New Roman" w:cs="Times New Roman"/>
          <w:sz w:val="24"/>
          <w:szCs w:val="24"/>
        </w:rPr>
        <w:t>, the Council also supports the sharing of information and collaboration among Member States regarding the use of AI in justice</w:t>
      </w:r>
      <w:r w:rsidR="00F75A8C" w:rsidRPr="50A91322">
        <w:rPr>
          <w:rStyle w:val="FootnoteReference"/>
          <w:rFonts w:ascii="Times New Roman" w:eastAsia="Times New Roman" w:hAnsi="Times New Roman" w:cs="Times New Roman"/>
          <w:sz w:val="24"/>
          <w:szCs w:val="24"/>
        </w:rPr>
        <w:footnoteReference w:id="3"/>
      </w:r>
      <w:r w:rsidR="4978DF31" w:rsidRPr="50A91322">
        <w:rPr>
          <w:rFonts w:ascii="Times New Roman" w:eastAsia="Times New Roman" w:hAnsi="Times New Roman" w:cs="Times New Roman"/>
          <w:sz w:val="24"/>
          <w:szCs w:val="24"/>
        </w:rPr>
        <w:t>.</w:t>
      </w:r>
      <w:r w:rsidR="07952B2D" w:rsidRPr="50A91322">
        <w:rPr>
          <w:rFonts w:ascii="Times New Roman" w:eastAsia="Times New Roman" w:hAnsi="Times New Roman" w:cs="Times New Roman"/>
          <w:sz w:val="24"/>
          <w:szCs w:val="24"/>
        </w:rPr>
        <w:t xml:space="preserve"> </w:t>
      </w:r>
      <w:r w:rsidR="76CAEC05" w:rsidRPr="50A91322">
        <w:rPr>
          <w:rFonts w:ascii="Times New Roman" w:eastAsia="Times New Roman" w:hAnsi="Times New Roman" w:cs="Times New Roman"/>
          <w:sz w:val="24"/>
          <w:szCs w:val="24"/>
        </w:rPr>
        <w:t>T</w:t>
      </w:r>
      <w:r w:rsidRPr="50A91322">
        <w:rPr>
          <w:rFonts w:ascii="Times New Roman" w:eastAsia="Times New Roman" w:hAnsi="Times New Roman" w:cs="Times New Roman"/>
          <w:sz w:val="24"/>
          <w:szCs w:val="24"/>
        </w:rPr>
        <w:t xml:space="preserve">here is a strong interest from national governments and justice practitioners to learn from each other and </w:t>
      </w:r>
      <w:r w:rsidR="6586297C" w:rsidRPr="50A91322">
        <w:rPr>
          <w:rFonts w:ascii="Times New Roman" w:eastAsia="Times New Roman" w:hAnsi="Times New Roman" w:cs="Times New Roman"/>
          <w:sz w:val="24"/>
          <w:szCs w:val="24"/>
        </w:rPr>
        <w:t xml:space="preserve">create </w:t>
      </w:r>
      <w:r w:rsidRPr="50A91322">
        <w:rPr>
          <w:rFonts w:ascii="Times New Roman" w:eastAsia="Times New Roman" w:hAnsi="Times New Roman" w:cs="Times New Roman"/>
          <w:sz w:val="24"/>
          <w:szCs w:val="24"/>
        </w:rPr>
        <w:t>synergies.</w:t>
      </w:r>
      <w:r w:rsidR="3D40BFD1" w:rsidRPr="50A91322">
        <w:rPr>
          <w:rFonts w:ascii="Times New Roman" w:eastAsia="Times New Roman" w:hAnsi="Times New Roman" w:cs="Times New Roman"/>
          <w:sz w:val="24"/>
          <w:szCs w:val="24"/>
        </w:rPr>
        <w:t xml:space="preserve"> </w:t>
      </w:r>
    </w:p>
    <w:p w14:paraId="4BFCB8ED" w14:textId="5C4A2240" w:rsidR="4C2E2574" w:rsidRDefault="4C2E2574" w:rsidP="50A91322">
      <w:pPr>
        <w:spacing w:after="0" w:line="240" w:lineRule="auto"/>
        <w:jc w:val="both"/>
        <w:rPr>
          <w:rFonts w:ascii="Times New Roman" w:eastAsia="Times New Roman" w:hAnsi="Times New Roman" w:cs="Times New Roman"/>
          <w:sz w:val="24"/>
          <w:szCs w:val="24"/>
        </w:rPr>
      </w:pPr>
    </w:p>
    <w:p w14:paraId="57EFCAB9" w14:textId="4431A5AA" w:rsidR="00200B25" w:rsidRPr="00F77A7D" w:rsidRDefault="3DC6194A" w:rsidP="00EC60BC">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 xml:space="preserve">The Commission is already collecting </w:t>
      </w:r>
      <w:r w:rsidR="58F6CA2B" w:rsidRPr="50A91322">
        <w:rPr>
          <w:rFonts w:ascii="Times New Roman" w:eastAsia="Times New Roman" w:hAnsi="Times New Roman" w:cs="Times New Roman"/>
          <w:sz w:val="24"/>
          <w:szCs w:val="24"/>
        </w:rPr>
        <w:t xml:space="preserve">high-level </w:t>
      </w:r>
      <w:r w:rsidRPr="50A91322">
        <w:rPr>
          <w:rFonts w:ascii="Times New Roman" w:eastAsia="Times New Roman" w:hAnsi="Times New Roman" w:cs="Times New Roman"/>
          <w:sz w:val="24"/>
          <w:szCs w:val="24"/>
        </w:rPr>
        <w:t>information about the state of digitalisation of national justice systems through several instruments: the EU Justice Scoreboard</w:t>
      </w:r>
      <w:r w:rsidR="205D4A42" w:rsidRPr="50A91322">
        <w:rPr>
          <w:rFonts w:ascii="Times New Roman" w:eastAsia="Times New Roman" w:hAnsi="Times New Roman" w:cs="Times New Roman"/>
          <w:sz w:val="24"/>
          <w:szCs w:val="24"/>
        </w:rPr>
        <w:t xml:space="preserve">, </w:t>
      </w:r>
      <w:r w:rsidRPr="50A91322">
        <w:rPr>
          <w:rFonts w:ascii="Times New Roman" w:eastAsia="Times New Roman" w:hAnsi="Times New Roman" w:cs="Times New Roman"/>
          <w:sz w:val="24"/>
          <w:szCs w:val="24"/>
        </w:rPr>
        <w:t xml:space="preserve">the 2025 edition will </w:t>
      </w:r>
      <w:r w:rsidR="14A7F9B0" w:rsidRPr="50A91322">
        <w:rPr>
          <w:rFonts w:ascii="Times New Roman" w:eastAsia="Times New Roman" w:hAnsi="Times New Roman" w:cs="Times New Roman"/>
          <w:sz w:val="24"/>
          <w:szCs w:val="24"/>
        </w:rPr>
        <w:t xml:space="preserve">contain </w:t>
      </w:r>
      <w:r w:rsidRPr="50A91322">
        <w:rPr>
          <w:rFonts w:ascii="Times New Roman" w:eastAsia="Times New Roman" w:hAnsi="Times New Roman" w:cs="Times New Roman"/>
          <w:sz w:val="24"/>
          <w:szCs w:val="24"/>
        </w:rPr>
        <w:t xml:space="preserve">more </w:t>
      </w:r>
      <w:r w:rsidR="14A7F9B0" w:rsidRPr="50A91322">
        <w:rPr>
          <w:rFonts w:ascii="Times New Roman" w:eastAsia="Times New Roman" w:hAnsi="Times New Roman" w:cs="Times New Roman"/>
          <w:sz w:val="24"/>
          <w:szCs w:val="24"/>
        </w:rPr>
        <w:t>data</w:t>
      </w:r>
      <w:r w:rsidRPr="50A91322">
        <w:rPr>
          <w:rFonts w:ascii="Times New Roman" w:eastAsia="Times New Roman" w:hAnsi="Times New Roman" w:cs="Times New Roman"/>
          <w:sz w:val="24"/>
          <w:szCs w:val="24"/>
        </w:rPr>
        <w:t xml:space="preserve"> on digitalisation of justice, </w:t>
      </w:r>
      <w:r w:rsidR="34DB5E30" w:rsidRPr="50A91322">
        <w:rPr>
          <w:rFonts w:ascii="Times New Roman" w:eastAsia="Times New Roman" w:hAnsi="Times New Roman" w:cs="Times New Roman"/>
          <w:sz w:val="24"/>
          <w:szCs w:val="24"/>
        </w:rPr>
        <w:t xml:space="preserve">and </w:t>
      </w:r>
      <w:r w:rsidRPr="50A91322">
        <w:rPr>
          <w:rFonts w:ascii="Times New Roman" w:eastAsia="Times New Roman" w:hAnsi="Times New Roman" w:cs="Times New Roman"/>
          <w:sz w:val="24"/>
          <w:szCs w:val="24"/>
        </w:rPr>
        <w:t>the Rule of Law Report.</w:t>
      </w:r>
      <w:r w:rsidR="20B073EC" w:rsidRPr="50A91322">
        <w:rPr>
          <w:rFonts w:ascii="Times New Roman" w:eastAsia="Times New Roman" w:hAnsi="Times New Roman" w:cs="Times New Roman"/>
          <w:sz w:val="24"/>
          <w:szCs w:val="24"/>
        </w:rPr>
        <w:t xml:space="preserve"> </w:t>
      </w:r>
      <w:r w:rsidR="5F5B774F" w:rsidRPr="50A91322">
        <w:rPr>
          <w:rFonts w:ascii="Times New Roman" w:eastAsia="Times New Roman" w:hAnsi="Times New Roman" w:cs="Times New Roman"/>
          <w:sz w:val="24"/>
          <w:szCs w:val="24"/>
        </w:rPr>
        <w:t>Furthermore, t</w:t>
      </w:r>
      <w:r w:rsidR="34DB5E30" w:rsidRPr="50A91322">
        <w:rPr>
          <w:rFonts w:ascii="Times New Roman" w:eastAsia="Times New Roman" w:hAnsi="Times New Roman" w:cs="Times New Roman"/>
          <w:sz w:val="24"/>
          <w:szCs w:val="24"/>
        </w:rPr>
        <w:t>he Polish</w:t>
      </w:r>
      <w:r w:rsidR="0602B835" w:rsidRPr="50A91322">
        <w:rPr>
          <w:rFonts w:ascii="Times New Roman" w:eastAsia="Times New Roman" w:hAnsi="Times New Roman" w:cs="Times New Roman"/>
          <w:sz w:val="24"/>
          <w:szCs w:val="24"/>
        </w:rPr>
        <w:t xml:space="preserve"> Presidency of the Council </w:t>
      </w:r>
      <w:r w:rsidR="67B7B2D7" w:rsidRPr="50A91322">
        <w:rPr>
          <w:rFonts w:ascii="Times New Roman" w:eastAsia="Times New Roman" w:hAnsi="Times New Roman" w:cs="Times New Roman"/>
          <w:sz w:val="24"/>
          <w:szCs w:val="24"/>
        </w:rPr>
        <w:t xml:space="preserve">has </w:t>
      </w:r>
      <w:r w:rsidR="0602B835" w:rsidRPr="50A91322">
        <w:rPr>
          <w:rFonts w:ascii="Times New Roman" w:eastAsia="Times New Roman" w:hAnsi="Times New Roman" w:cs="Times New Roman"/>
          <w:sz w:val="24"/>
          <w:szCs w:val="24"/>
        </w:rPr>
        <w:t>launch</w:t>
      </w:r>
      <w:r w:rsidR="67B7B2D7" w:rsidRPr="50A91322">
        <w:rPr>
          <w:rFonts w:ascii="Times New Roman" w:eastAsia="Times New Roman" w:hAnsi="Times New Roman" w:cs="Times New Roman"/>
          <w:sz w:val="24"/>
          <w:szCs w:val="24"/>
        </w:rPr>
        <w:t>ed</w:t>
      </w:r>
      <w:r w:rsidR="0602B835" w:rsidRPr="50A91322">
        <w:rPr>
          <w:rFonts w:ascii="Times New Roman" w:eastAsia="Times New Roman" w:hAnsi="Times New Roman" w:cs="Times New Roman"/>
          <w:sz w:val="24"/>
          <w:szCs w:val="24"/>
        </w:rPr>
        <w:t xml:space="preserve"> a survey on the use of modern technologies in </w:t>
      </w:r>
      <w:r w:rsidR="5042AE57" w:rsidRPr="50A91322">
        <w:rPr>
          <w:rFonts w:ascii="Times New Roman" w:eastAsia="Times New Roman" w:hAnsi="Times New Roman" w:cs="Times New Roman"/>
          <w:sz w:val="24"/>
          <w:szCs w:val="24"/>
        </w:rPr>
        <w:t xml:space="preserve">national justice systems in the EU. That exercise will provide updated information of </w:t>
      </w:r>
      <w:r w:rsidR="23536C60" w:rsidRPr="50A91322">
        <w:rPr>
          <w:rFonts w:ascii="Times New Roman" w:eastAsia="Times New Roman" w:hAnsi="Times New Roman" w:cs="Times New Roman"/>
          <w:sz w:val="24"/>
          <w:szCs w:val="24"/>
        </w:rPr>
        <w:t xml:space="preserve">digitalisation </w:t>
      </w:r>
      <w:r w:rsidR="5042AE57" w:rsidRPr="50A91322">
        <w:rPr>
          <w:rFonts w:ascii="Times New Roman" w:eastAsia="Times New Roman" w:hAnsi="Times New Roman" w:cs="Times New Roman"/>
          <w:sz w:val="24"/>
          <w:szCs w:val="24"/>
        </w:rPr>
        <w:t>initiatives</w:t>
      </w:r>
      <w:r w:rsidR="23536C60" w:rsidRPr="50A91322">
        <w:rPr>
          <w:rFonts w:ascii="Times New Roman" w:eastAsia="Times New Roman" w:hAnsi="Times New Roman" w:cs="Times New Roman"/>
          <w:sz w:val="24"/>
          <w:szCs w:val="24"/>
        </w:rPr>
        <w:t xml:space="preserve"> in Member States.</w:t>
      </w:r>
    </w:p>
    <w:p w14:paraId="68ECE0AB" w14:textId="03C56A0C" w:rsidR="4C2E2574" w:rsidRDefault="4C2E2574" w:rsidP="50A91322">
      <w:pPr>
        <w:spacing w:after="0" w:line="240" w:lineRule="auto"/>
        <w:jc w:val="both"/>
        <w:rPr>
          <w:rFonts w:ascii="Times New Roman" w:eastAsia="Times New Roman" w:hAnsi="Times New Roman" w:cs="Times New Roman"/>
          <w:sz w:val="24"/>
          <w:szCs w:val="24"/>
        </w:rPr>
      </w:pPr>
    </w:p>
    <w:p w14:paraId="0CE8BB31" w14:textId="2A083318" w:rsidR="00D17D69" w:rsidRPr="00F77A7D" w:rsidRDefault="14719923" w:rsidP="00EC60BC">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In the context of</w:t>
      </w:r>
      <w:r w:rsidR="211FC90F" w:rsidRPr="50A91322">
        <w:rPr>
          <w:rFonts w:ascii="Times New Roman" w:eastAsia="Times New Roman" w:hAnsi="Times New Roman" w:cs="Times New Roman"/>
          <w:sz w:val="24"/>
          <w:szCs w:val="24"/>
        </w:rPr>
        <w:t xml:space="preserve"> </w:t>
      </w:r>
      <w:r w:rsidR="5091B3EF" w:rsidRPr="50A91322">
        <w:rPr>
          <w:rFonts w:ascii="Times New Roman" w:eastAsia="Times New Roman" w:hAnsi="Times New Roman" w:cs="Times New Roman"/>
          <w:sz w:val="24"/>
          <w:szCs w:val="24"/>
        </w:rPr>
        <w:t>an</w:t>
      </w:r>
      <w:r w:rsidR="38A77927" w:rsidRPr="50A91322">
        <w:rPr>
          <w:rFonts w:ascii="Times New Roman" w:eastAsia="Times New Roman" w:hAnsi="Times New Roman" w:cs="Times New Roman"/>
          <w:sz w:val="24"/>
          <w:szCs w:val="24"/>
        </w:rPr>
        <w:t xml:space="preserve"> </w:t>
      </w:r>
      <w:r w:rsidR="211FC90F" w:rsidRPr="50A91322">
        <w:rPr>
          <w:rFonts w:ascii="Times New Roman" w:eastAsia="Times New Roman" w:hAnsi="Times New Roman" w:cs="Times New Roman"/>
          <w:sz w:val="24"/>
          <w:szCs w:val="24"/>
        </w:rPr>
        <w:t>upcoming</w:t>
      </w:r>
      <w:r w:rsidRPr="50A91322">
        <w:rPr>
          <w:rFonts w:ascii="Times New Roman" w:eastAsia="Times New Roman" w:hAnsi="Times New Roman" w:cs="Times New Roman"/>
          <w:sz w:val="24"/>
          <w:szCs w:val="24"/>
        </w:rPr>
        <w:t xml:space="preserve"> </w:t>
      </w:r>
      <w:r w:rsidR="7ACCB073" w:rsidRPr="50A91322">
        <w:rPr>
          <w:rFonts w:ascii="Times New Roman" w:eastAsia="Times New Roman" w:hAnsi="Times New Roman" w:cs="Times New Roman"/>
          <w:sz w:val="24"/>
          <w:szCs w:val="24"/>
        </w:rPr>
        <w:t>strategy on the use of digital technologies, including of AI, to make EU civil and criminal justice systems more efficient, resilient and secure</w:t>
      </w:r>
      <w:r w:rsidR="211FC90F" w:rsidRPr="50A91322">
        <w:rPr>
          <w:rFonts w:ascii="Times New Roman" w:eastAsia="Times New Roman" w:hAnsi="Times New Roman" w:cs="Times New Roman"/>
          <w:sz w:val="24"/>
          <w:szCs w:val="24"/>
        </w:rPr>
        <w:t>, the Commission is reflecting on put</w:t>
      </w:r>
      <w:r w:rsidR="163B0503" w:rsidRPr="50A91322">
        <w:rPr>
          <w:rFonts w:ascii="Times New Roman" w:eastAsia="Times New Roman" w:hAnsi="Times New Roman" w:cs="Times New Roman"/>
          <w:sz w:val="24"/>
          <w:szCs w:val="24"/>
        </w:rPr>
        <w:t>ting</w:t>
      </w:r>
      <w:r w:rsidR="211FC90F" w:rsidRPr="50A91322">
        <w:rPr>
          <w:rFonts w:ascii="Times New Roman" w:eastAsia="Times New Roman" w:hAnsi="Times New Roman" w:cs="Times New Roman"/>
          <w:sz w:val="24"/>
          <w:szCs w:val="24"/>
        </w:rPr>
        <w:t xml:space="preserve"> in place a ‘living repository’ type of </w:t>
      </w:r>
      <w:r w:rsidR="4FAEBEE8" w:rsidRPr="50A91322">
        <w:rPr>
          <w:rFonts w:ascii="Times New Roman" w:eastAsia="Times New Roman" w:hAnsi="Times New Roman" w:cs="Times New Roman"/>
          <w:sz w:val="24"/>
          <w:szCs w:val="24"/>
        </w:rPr>
        <w:t xml:space="preserve">mapping </w:t>
      </w:r>
      <w:r w:rsidR="211FC90F" w:rsidRPr="50A91322">
        <w:rPr>
          <w:rFonts w:ascii="Times New Roman" w:eastAsia="Times New Roman" w:hAnsi="Times New Roman" w:cs="Times New Roman"/>
          <w:sz w:val="24"/>
          <w:szCs w:val="24"/>
        </w:rPr>
        <w:t xml:space="preserve">exercise where Member States provide input about concrete digitalisation of justice projects </w:t>
      </w:r>
      <w:r w:rsidR="3EF0A2D0" w:rsidRPr="50A91322">
        <w:rPr>
          <w:rFonts w:ascii="Times New Roman" w:eastAsia="Times New Roman" w:hAnsi="Times New Roman" w:cs="Times New Roman"/>
          <w:sz w:val="24"/>
          <w:szCs w:val="24"/>
        </w:rPr>
        <w:t xml:space="preserve">and tools </w:t>
      </w:r>
      <w:r w:rsidR="211FC90F" w:rsidRPr="50A91322">
        <w:rPr>
          <w:rFonts w:ascii="Times New Roman" w:eastAsia="Times New Roman" w:hAnsi="Times New Roman" w:cs="Times New Roman"/>
          <w:sz w:val="24"/>
          <w:szCs w:val="24"/>
        </w:rPr>
        <w:t>so that other</w:t>
      </w:r>
      <w:r w:rsidR="385D46B6" w:rsidRPr="50A91322">
        <w:rPr>
          <w:rFonts w:ascii="Times New Roman" w:eastAsia="Times New Roman" w:hAnsi="Times New Roman" w:cs="Times New Roman"/>
          <w:sz w:val="24"/>
          <w:szCs w:val="24"/>
        </w:rPr>
        <w:t xml:space="preserve"> Member States</w:t>
      </w:r>
      <w:r w:rsidR="211FC90F" w:rsidRPr="50A91322">
        <w:rPr>
          <w:rFonts w:ascii="Times New Roman" w:eastAsia="Times New Roman" w:hAnsi="Times New Roman" w:cs="Times New Roman"/>
          <w:sz w:val="24"/>
          <w:szCs w:val="24"/>
        </w:rPr>
        <w:t xml:space="preserve"> can </w:t>
      </w:r>
      <w:r w:rsidR="76C931AB" w:rsidRPr="50A91322">
        <w:rPr>
          <w:rFonts w:ascii="Times New Roman" w:eastAsia="Times New Roman" w:hAnsi="Times New Roman" w:cs="Times New Roman"/>
          <w:sz w:val="24"/>
          <w:szCs w:val="24"/>
        </w:rPr>
        <w:t>learn about thos</w:t>
      </w:r>
      <w:r w:rsidR="6736716D" w:rsidRPr="50A91322">
        <w:rPr>
          <w:rFonts w:ascii="Times New Roman" w:eastAsia="Times New Roman" w:hAnsi="Times New Roman" w:cs="Times New Roman"/>
          <w:sz w:val="24"/>
          <w:szCs w:val="24"/>
        </w:rPr>
        <w:t>e</w:t>
      </w:r>
      <w:r w:rsidR="385D46B6" w:rsidRPr="50A91322">
        <w:rPr>
          <w:rFonts w:ascii="Times New Roman" w:eastAsia="Times New Roman" w:hAnsi="Times New Roman" w:cs="Times New Roman"/>
          <w:sz w:val="24"/>
          <w:szCs w:val="24"/>
        </w:rPr>
        <w:t xml:space="preserve"> </w:t>
      </w:r>
      <w:r w:rsidR="39760E28" w:rsidRPr="50A91322">
        <w:rPr>
          <w:rFonts w:ascii="Times New Roman" w:eastAsia="Times New Roman" w:hAnsi="Times New Roman" w:cs="Times New Roman"/>
          <w:sz w:val="24"/>
          <w:szCs w:val="24"/>
        </w:rPr>
        <w:t>and enhance</w:t>
      </w:r>
      <w:r w:rsidR="6736716D" w:rsidRPr="50A91322">
        <w:rPr>
          <w:rFonts w:ascii="Times New Roman" w:eastAsia="Times New Roman" w:hAnsi="Times New Roman" w:cs="Times New Roman"/>
          <w:sz w:val="24"/>
          <w:szCs w:val="24"/>
        </w:rPr>
        <w:t xml:space="preserve"> their own digitalisation </w:t>
      </w:r>
      <w:r w:rsidR="39760E28" w:rsidRPr="50A91322">
        <w:rPr>
          <w:rFonts w:ascii="Times New Roman" w:eastAsia="Times New Roman" w:hAnsi="Times New Roman" w:cs="Times New Roman"/>
          <w:sz w:val="24"/>
          <w:szCs w:val="24"/>
        </w:rPr>
        <w:t>of justice initiatives</w:t>
      </w:r>
      <w:r w:rsidR="211FC90F" w:rsidRPr="50A91322">
        <w:rPr>
          <w:rFonts w:ascii="Times New Roman" w:eastAsia="Times New Roman" w:hAnsi="Times New Roman" w:cs="Times New Roman"/>
          <w:sz w:val="24"/>
          <w:szCs w:val="24"/>
        </w:rPr>
        <w:t>.</w:t>
      </w:r>
      <w:r w:rsidR="421262EC" w:rsidRPr="50A91322">
        <w:rPr>
          <w:rFonts w:ascii="Times New Roman" w:eastAsia="Times New Roman" w:hAnsi="Times New Roman" w:cs="Times New Roman"/>
          <w:sz w:val="24"/>
          <w:szCs w:val="24"/>
        </w:rPr>
        <w:t xml:space="preserve"> </w:t>
      </w:r>
    </w:p>
    <w:p w14:paraId="3245AE39" w14:textId="77777777" w:rsidR="009559E9" w:rsidRPr="00F77A7D" w:rsidRDefault="009559E9" w:rsidP="00EC60BC">
      <w:pPr>
        <w:spacing w:after="0" w:line="240" w:lineRule="auto"/>
        <w:jc w:val="both"/>
        <w:rPr>
          <w:rFonts w:ascii="Times New Roman" w:eastAsia="Times New Roman" w:hAnsi="Times New Roman" w:cs="Times New Roman"/>
          <w:sz w:val="24"/>
          <w:szCs w:val="24"/>
        </w:rPr>
      </w:pPr>
    </w:p>
    <w:p w14:paraId="7AC2AB1B" w14:textId="07BA4526" w:rsidR="00CD0079" w:rsidRPr="00F77A7D" w:rsidRDefault="6897EAAE" w:rsidP="00EC60BC">
      <w:pPr>
        <w:pStyle w:val="ListParagraph"/>
        <w:numPr>
          <w:ilvl w:val="1"/>
          <w:numId w:val="20"/>
        </w:numPr>
        <w:jc w:val="both"/>
        <w:rPr>
          <w:rFonts w:ascii="Times New Roman" w:eastAsia="Times New Roman" w:hAnsi="Times New Roman" w:cs="Times New Roman"/>
          <w:b/>
          <w:bCs/>
          <w:sz w:val="24"/>
          <w:szCs w:val="24"/>
        </w:rPr>
      </w:pPr>
      <w:r w:rsidRPr="50A91322">
        <w:rPr>
          <w:rFonts w:ascii="Times New Roman" w:eastAsia="Times New Roman" w:hAnsi="Times New Roman" w:cs="Times New Roman"/>
          <w:b/>
          <w:bCs/>
          <w:sz w:val="24"/>
          <w:szCs w:val="24"/>
        </w:rPr>
        <w:t>Main issues</w:t>
      </w:r>
    </w:p>
    <w:p w14:paraId="7591CF9D" w14:textId="62BFCE89" w:rsidR="50A91322" w:rsidRDefault="50A91322" w:rsidP="50A91322">
      <w:pPr>
        <w:pStyle w:val="ListParagraph"/>
        <w:ind w:left="792"/>
        <w:jc w:val="both"/>
        <w:rPr>
          <w:rFonts w:ascii="Times New Roman" w:eastAsia="Times New Roman" w:hAnsi="Times New Roman" w:cs="Times New Roman"/>
          <w:b/>
          <w:bCs/>
          <w:sz w:val="24"/>
          <w:szCs w:val="24"/>
        </w:rPr>
      </w:pPr>
    </w:p>
    <w:p w14:paraId="0A64726A" w14:textId="0D1B31CC" w:rsidR="00200B25" w:rsidRPr="00F77A7D" w:rsidRDefault="5BE0BF7F" w:rsidP="00EC60BC">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A</w:t>
      </w:r>
      <w:r w:rsidR="2FF71ED8" w:rsidRPr="50A91322">
        <w:rPr>
          <w:rFonts w:ascii="Times New Roman" w:eastAsia="Times New Roman" w:hAnsi="Times New Roman" w:cs="Times New Roman"/>
          <w:sz w:val="24"/>
          <w:szCs w:val="24"/>
        </w:rPr>
        <w:t xml:space="preserve"> </w:t>
      </w:r>
      <w:r w:rsidR="4CCD84F2" w:rsidRPr="50A91322">
        <w:rPr>
          <w:rFonts w:ascii="Times New Roman" w:eastAsia="Times New Roman" w:hAnsi="Times New Roman" w:cs="Times New Roman"/>
          <w:sz w:val="24"/>
          <w:szCs w:val="24"/>
        </w:rPr>
        <w:t>more concrete</w:t>
      </w:r>
      <w:r w:rsidR="02880FE3" w:rsidRPr="50A91322">
        <w:rPr>
          <w:rFonts w:ascii="Times New Roman" w:eastAsia="Times New Roman" w:hAnsi="Times New Roman" w:cs="Times New Roman"/>
          <w:sz w:val="24"/>
          <w:szCs w:val="24"/>
        </w:rPr>
        <w:t xml:space="preserve"> overview of digitalisation initiatives</w:t>
      </w:r>
      <w:r w:rsidR="0748F22B" w:rsidRPr="50A91322">
        <w:rPr>
          <w:rFonts w:ascii="Times New Roman" w:eastAsia="Times New Roman" w:hAnsi="Times New Roman" w:cs="Times New Roman"/>
          <w:sz w:val="24"/>
          <w:szCs w:val="24"/>
        </w:rPr>
        <w:t>,</w:t>
      </w:r>
      <w:r w:rsidR="4B1B23A8" w:rsidRPr="50A91322">
        <w:rPr>
          <w:rFonts w:ascii="Times New Roman" w:eastAsia="Times New Roman" w:hAnsi="Times New Roman" w:cs="Times New Roman"/>
          <w:sz w:val="24"/>
          <w:szCs w:val="24"/>
        </w:rPr>
        <w:t xml:space="preserve"> already in place or in preparation</w:t>
      </w:r>
      <w:r w:rsidR="3D8F9016" w:rsidRPr="50A91322">
        <w:rPr>
          <w:rFonts w:ascii="Times New Roman" w:eastAsia="Times New Roman" w:hAnsi="Times New Roman" w:cs="Times New Roman"/>
          <w:sz w:val="24"/>
          <w:szCs w:val="24"/>
        </w:rPr>
        <w:t xml:space="preserve">, </w:t>
      </w:r>
      <w:r w:rsidR="02880FE3" w:rsidRPr="50A91322">
        <w:rPr>
          <w:rFonts w:ascii="Times New Roman" w:eastAsia="Times New Roman" w:hAnsi="Times New Roman" w:cs="Times New Roman"/>
          <w:sz w:val="24"/>
          <w:szCs w:val="24"/>
        </w:rPr>
        <w:t xml:space="preserve">in </w:t>
      </w:r>
      <w:r w:rsidR="767E10B1" w:rsidRPr="50A91322">
        <w:rPr>
          <w:rFonts w:ascii="Times New Roman" w:eastAsia="Times New Roman" w:hAnsi="Times New Roman" w:cs="Times New Roman"/>
          <w:sz w:val="24"/>
          <w:szCs w:val="24"/>
        </w:rPr>
        <w:t xml:space="preserve">the national justice systems </w:t>
      </w:r>
      <w:r w:rsidRPr="50A91322">
        <w:rPr>
          <w:rFonts w:ascii="Times New Roman" w:eastAsia="Times New Roman" w:hAnsi="Times New Roman" w:cs="Times New Roman"/>
          <w:sz w:val="24"/>
          <w:szCs w:val="24"/>
        </w:rPr>
        <w:t xml:space="preserve">does not </w:t>
      </w:r>
      <w:r w:rsidR="02880FE3" w:rsidRPr="50A91322">
        <w:rPr>
          <w:rFonts w:ascii="Times New Roman" w:eastAsia="Times New Roman" w:hAnsi="Times New Roman" w:cs="Times New Roman"/>
          <w:sz w:val="24"/>
          <w:szCs w:val="24"/>
        </w:rPr>
        <w:t>exist to date. Therefore, it is difficult to analyse the benefits of the various digitalisation initiatives on the efficiency</w:t>
      </w:r>
      <w:r w:rsidR="48F6C0EA" w:rsidRPr="50A91322">
        <w:rPr>
          <w:rFonts w:ascii="Times New Roman" w:eastAsia="Times New Roman" w:hAnsi="Times New Roman" w:cs="Times New Roman"/>
          <w:sz w:val="24"/>
          <w:szCs w:val="24"/>
        </w:rPr>
        <w:t xml:space="preserve"> and</w:t>
      </w:r>
      <w:r w:rsidR="02880FE3" w:rsidRPr="50A91322">
        <w:rPr>
          <w:rFonts w:ascii="Times New Roman" w:eastAsia="Times New Roman" w:hAnsi="Times New Roman" w:cs="Times New Roman"/>
          <w:sz w:val="24"/>
          <w:szCs w:val="24"/>
        </w:rPr>
        <w:t xml:space="preserve"> quality of justice systems</w:t>
      </w:r>
      <w:r w:rsidR="36495BE6" w:rsidRPr="50A91322">
        <w:rPr>
          <w:rFonts w:ascii="Times New Roman" w:eastAsia="Times New Roman" w:hAnsi="Times New Roman" w:cs="Times New Roman"/>
          <w:sz w:val="24"/>
          <w:szCs w:val="24"/>
        </w:rPr>
        <w:t xml:space="preserve"> and to allow Member States to learn from their respective experiences and </w:t>
      </w:r>
      <w:r w:rsidR="740605BA" w:rsidRPr="50A91322">
        <w:rPr>
          <w:rFonts w:ascii="Times New Roman" w:eastAsia="Times New Roman" w:hAnsi="Times New Roman" w:cs="Times New Roman"/>
          <w:sz w:val="24"/>
          <w:szCs w:val="24"/>
        </w:rPr>
        <w:t>achievements</w:t>
      </w:r>
      <w:r w:rsidR="02880FE3" w:rsidRPr="50A91322">
        <w:rPr>
          <w:rFonts w:ascii="Times New Roman" w:eastAsia="Times New Roman" w:hAnsi="Times New Roman" w:cs="Times New Roman"/>
          <w:sz w:val="24"/>
          <w:szCs w:val="24"/>
        </w:rPr>
        <w:t xml:space="preserve">. </w:t>
      </w:r>
      <w:r w:rsidR="02880FE3" w:rsidRPr="50A91322">
        <w:rPr>
          <w:rFonts w:ascii="Times New Roman" w:eastAsia="Times New Roman" w:hAnsi="Times New Roman" w:cs="Times New Roman"/>
          <w:sz w:val="24"/>
          <w:szCs w:val="24"/>
        </w:rPr>
        <w:lastRenderedPageBreak/>
        <w:t xml:space="preserve">Having more data on the </w:t>
      </w:r>
      <w:r w:rsidR="7877A279" w:rsidRPr="50A91322">
        <w:rPr>
          <w:rFonts w:ascii="Times New Roman" w:eastAsia="Times New Roman" w:hAnsi="Times New Roman" w:cs="Times New Roman"/>
          <w:sz w:val="24"/>
          <w:szCs w:val="24"/>
        </w:rPr>
        <w:t>state of play</w:t>
      </w:r>
      <w:r w:rsidR="02880FE3" w:rsidRPr="50A91322">
        <w:rPr>
          <w:rFonts w:ascii="Times New Roman" w:eastAsia="Times New Roman" w:hAnsi="Times New Roman" w:cs="Times New Roman"/>
          <w:sz w:val="24"/>
          <w:szCs w:val="24"/>
        </w:rPr>
        <w:t xml:space="preserve"> of digitalisation </w:t>
      </w:r>
      <w:r w:rsidR="7877A279" w:rsidRPr="50A91322">
        <w:rPr>
          <w:rFonts w:ascii="Times New Roman" w:eastAsia="Times New Roman" w:hAnsi="Times New Roman" w:cs="Times New Roman"/>
          <w:sz w:val="24"/>
          <w:szCs w:val="24"/>
        </w:rPr>
        <w:t xml:space="preserve">of the national justice systems </w:t>
      </w:r>
      <w:r w:rsidR="02880FE3" w:rsidRPr="50A91322">
        <w:rPr>
          <w:rFonts w:ascii="Times New Roman" w:eastAsia="Times New Roman" w:hAnsi="Times New Roman" w:cs="Times New Roman"/>
          <w:sz w:val="24"/>
          <w:szCs w:val="24"/>
        </w:rPr>
        <w:t xml:space="preserve">would allow </w:t>
      </w:r>
      <w:r w:rsidR="7877A279" w:rsidRPr="50A91322">
        <w:rPr>
          <w:rFonts w:ascii="Times New Roman" w:eastAsia="Times New Roman" w:hAnsi="Times New Roman" w:cs="Times New Roman"/>
          <w:sz w:val="24"/>
          <w:szCs w:val="24"/>
        </w:rPr>
        <w:t xml:space="preserve">the Commission </w:t>
      </w:r>
      <w:r w:rsidR="02880FE3" w:rsidRPr="50A91322">
        <w:rPr>
          <w:rFonts w:ascii="Times New Roman" w:eastAsia="Times New Roman" w:hAnsi="Times New Roman" w:cs="Times New Roman"/>
          <w:sz w:val="24"/>
          <w:szCs w:val="24"/>
        </w:rPr>
        <w:t xml:space="preserve">to tailor better </w:t>
      </w:r>
      <w:r w:rsidR="043B256E" w:rsidRPr="50A91322">
        <w:rPr>
          <w:rFonts w:ascii="Times New Roman" w:eastAsia="Times New Roman" w:hAnsi="Times New Roman" w:cs="Times New Roman"/>
          <w:sz w:val="24"/>
          <w:szCs w:val="24"/>
        </w:rPr>
        <w:t>its support to Member States</w:t>
      </w:r>
      <w:r w:rsidR="0BCEA32F" w:rsidRPr="50A91322">
        <w:rPr>
          <w:rFonts w:ascii="Times New Roman" w:eastAsia="Times New Roman" w:hAnsi="Times New Roman" w:cs="Times New Roman"/>
          <w:sz w:val="24"/>
          <w:szCs w:val="24"/>
        </w:rPr>
        <w:t>,</w:t>
      </w:r>
      <w:r w:rsidR="043B256E" w:rsidRPr="50A91322">
        <w:rPr>
          <w:rFonts w:ascii="Times New Roman" w:eastAsia="Times New Roman" w:hAnsi="Times New Roman" w:cs="Times New Roman"/>
          <w:sz w:val="24"/>
          <w:szCs w:val="24"/>
        </w:rPr>
        <w:t xml:space="preserve"> </w:t>
      </w:r>
      <w:r w:rsidR="71288987" w:rsidRPr="50A91322">
        <w:rPr>
          <w:rFonts w:ascii="Times New Roman" w:eastAsia="Times New Roman" w:hAnsi="Times New Roman" w:cs="Times New Roman"/>
          <w:sz w:val="24"/>
          <w:szCs w:val="24"/>
        </w:rPr>
        <w:t xml:space="preserve">for instance </w:t>
      </w:r>
      <w:r w:rsidR="043B256E" w:rsidRPr="50A91322">
        <w:rPr>
          <w:rFonts w:ascii="Times New Roman" w:eastAsia="Times New Roman" w:hAnsi="Times New Roman" w:cs="Times New Roman"/>
          <w:sz w:val="24"/>
          <w:szCs w:val="24"/>
        </w:rPr>
        <w:t xml:space="preserve">in the form of </w:t>
      </w:r>
      <w:r w:rsidR="71288987" w:rsidRPr="50A91322">
        <w:rPr>
          <w:rFonts w:ascii="Times New Roman" w:eastAsia="Times New Roman" w:hAnsi="Times New Roman" w:cs="Times New Roman"/>
          <w:sz w:val="24"/>
          <w:szCs w:val="24"/>
        </w:rPr>
        <w:t>EU</w:t>
      </w:r>
      <w:r w:rsidR="3CA85714" w:rsidRPr="50A91322">
        <w:rPr>
          <w:rFonts w:ascii="Times New Roman" w:eastAsia="Times New Roman" w:hAnsi="Times New Roman" w:cs="Times New Roman"/>
          <w:sz w:val="24"/>
          <w:szCs w:val="24"/>
        </w:rPr>
        <w:t xml:space="preserve"> </w:t>
      </w:r>
      <w:r w:rsidR="779072E6" w:rsidRPr="50A91322">
        <w:rPr>
          <w:rFonts w:ascii="Times New Roman" w:eastAsia="Times New Roman" w:hAnsi="Times New Roman" w:cs="Times New Roman"/>
          <w:sz w:val="24"/>
          <w:szCs w:val="24"/>
        </w:rPr>
        <w:t>funding</w:t>
      </w:r>
      <w:r w:rsidR="40210C02" w:rsidRPr="50A91322">
        <w:rPr>
          <w:rFonts w:ascii="Times New Roman" w:eastAsia="Times New Roman" w:hAnsi="Times New Roman" w:cs="Times New Roman"/>
          <w:sz w:val="24"/>
          <w:szCs w:val="24"/>
        </w:rPr>
        <w:t xml:space="preserve"> or</w:t>
      </w:r>
      <w:r w:rsidR="350FA3E0" w:rsidRPr="50A91322">
        <w:rPr>
          <w:rFonts w:ascii="Times New Roman" w:eastAsia="Times New Roman" w:hAnsi="Times New Roman" w:cs="Times New Roman"/>
          <w:sz w:val="24"/>
          <w:szCs w:val="24"/>
        </w:rPr>
        <w:t xml:space="preserve"> training,</w:t>
      </w:r>
      <w:r w:rsidR="6AEF8F03" w:rsidRPr="50A91322">
        <w:rPr>
          <w:rFonts w:ascii="Times New Roman" w:eastAsia="Times New Roman" w:hAnsi="Times New Roman" w:cs="Times New Roman"/>
          <w:sz w:val="24"/>
          <w:szCs w:val="24"/>
        </w:rPr>
        <w:t xml:space="preserve"> </w:t>
      </w:r>
      <w:r w:rsidR="353B51D0" w:rsidRPr="50A91322">
        <w:rPr>
          <w:rFonts w:ascii="Times New Roman" w:eastAsia="Times New Roman" w:hAnsi="Times New Roman" w:cs="Times New Roman"/>
          <w:sz w:val="24"/>
          <w:szCs w:val="24"/>
        </w:rPr>
        <w:t>e</w:t>
      </w:r>
      <w:r w:rsidR="445F58C4" w:rsidRPr="50A91322">
        <w:rPr>
          <w:rFonts w:ascii="Times New Roman" w:eastAsia="Times New Roman" w:hAnsi="Times New Roman" w:cs="Times New Roman"/>
          <w:sz w:val="24"/>
          <w:szCs w:val="24"/>
        </w:rPr>
        <w:t xml:space="preserve">xchange </w:t>
      </w:r>
      <w:r w:rsidR="68894945" w:rsidRPr="50A91322">
        <w:rPr>
          <w:rFonts w:ascii="Times New Roman" w:eastAsia="Times New Roman" w:hAnsi="Times New Roman" w:cs="Times New Roman"/>
          <w:sz w:val="24"/>
          <w:szCs w:val="24"/>
        </w:rPr>
        <w:t>of best practices etc</w:t>
      </w:r>
      <w:r w:rsidR="02880FE3" w:rsidRPr="50A91322">
        <w:rPr>
          <w:rFonts w:ascii="Times New Roman" w:eastAsia="Times New Roman" w:hAnsi="Times New Roman" w:cs="Times New Roman"/>
          <w:sz w:val="24"/>
          <w:szCs w:val="24"/>
        </w:rPr>
        <w:t>.</w:t>
      </w:r>
      <w:r w:rsidR="35578590" w:rsidRPr="50A91322">
        <w:rPr>
          <w:rFonts w:ascii="Times New Roman" w:eastAsia="Times New Roman" w:hAnsi="Times New Roman" w:cs="Times New Roman"/>
          <w:sz w:val="24"/>
          <w:szCs w:val="24"/>
        </w:rPr>
        <w:t xml:space="preserve"> Furthermore,</w:t>
      </w:r>
      <w:r w:rsidR="330DEA91" w:rsidRPr="50A91322">
        <w:rPr>
          <w:rFonts w:ascii="Times New Roman" w:eastAsia="Times New Roman" w:hAnsi="Times New Roman" w:cs="Times New Roman"/>
          <w:sz w:val="24"/>
          <w:szCs w:val="24"/>
        </w:rPr>
        <w:t xml:space="preserve"> such an overview would allow to </w:t>
      </w:r>
      <w:r w:rsidR="45922DA2" w:rsidRPr="50A91322">
        <w:rPr>
          <w:rFonts w:ascii="Times New Roman" w:eastAsia="Times New Roman" w:hAnsi="Times New Roman" w:cs="Times New Roman"/>
          <w:sz w:val="24"/>
          <w:szCs w:val="24"/>
        </w:rPr>
        <w:t>disseminate such</w:t>
      </w:r>
      <w:r w:rsidR="3044EC62" w:rsidRPr="50A91322">
        <w:rPr>
          <w:rFonts w:ascii="Times New Roman" w:eastAsia="Times New Roman" w:hAnsi="Times New Roman" w:cs="Times New Roman"/>
          <w:sz w:val="24"/>
          <w:szCs w:val="24"/>
        </w:rPr>
        <w:t xml:space="preserve"> information about digitalisation of justice</w:t>
      </w:r>
      <w:r w:rsidR="330DEA91" w:rsidRPr="50A91322">
        <w:rPr>
          <w:rFonts w:ascii="Times New Roman" w:eastAsia="Times New Roman" w:hAnsi="Times New Roman" w:cs="Times New Roman"/>
          <w:sz w:val="24"/>
          <w:szCs w:val="24"/>
        </w:rPr>
        <w:t xml:space="preserve"> projects </w:t>
      </w:r>
      <w:r w:rsidR="3044EC62" w:rsidRPr="50A91322">
        <w:rPr>
          <w:rFonts w:ascii="Times New Roman" w:eastAsia="Times New Roman" w:hAnsi="Times New Roman" w:cs="Times New Roman"/>
          <w:sz w:val="24"/>
          <w:szCs w:val="24"/>
        </w:rPr>
        <w:t xml:space="preserve">in Member States. That </w:t>
      </w:r>
      <w:r w:rsidR="45922DA2" w:rsidRPr="50A91322">
        <w:rPr>
          <w:rFonts w:ascii="Times New Roman" w:eastAsia="Times New Roman" w:hAnsi="Times New Roman" w:cs="Times New Roman"/>
          <w:sz w:val="24"/>
          <w:szCs w:val="24"/>
        </w:rPr>
        <w:t xml:space="preserve">in turn </w:t>
      </w:r>
      <w:r w:rsidR="3044EC62" w:rsidRPr="50A91322">
        <w:rPr>
          <w:rFonts w:ascii="Times New Roman" w:eastAsia="Times New Roman" w:hAnsi="Times New Roman" w:cs="Times New Roman"/>
          <w:sz w:val="24"/>
          <w:szCs w:val="24"/>
        </w:rPr>
        <w:t xml:space="preserve">would facilitate </w:t>
      </w:r>
      <w:r w:rsidR="30D18979" w:rsidRPr="50A91322">
        <w:rPr>
          <w:rFonts w:ascii="Times New Roman" w:eastAsia="Times New Roman" w:hAnsi="Times New Roman" w:cs="Times New Roman"/>
          <w:sz w:val="24"/>
          <w:szCs w:val="24"/>
        </w:rPr>
        <w:t xml:space="preserve">the </w:t>
      </w:r>
      <w:r w:rsidR="3044EC62" w:rsidRPr="50A91322">
        <w:rPr>
          <w:rFonts w:ascii="Times New Roman" w:eastAsia="Times New Roman" w:hAnsi="Times New Roman" w:cs="Times New Roman"/>
          <w:sz w:val="24"/>
          <w:szCs w:val="24"/>
        </w:rPr>
        <w:t xml:space="preserve">exchange of best practices and </w:t>
      </w:r>
      <w:r w:rsidR="19F8D92B" w:rsidRPr="50A91322">
        <w:rPr>
          <w:rFonts w:ascii="Times New Roman" w:eastAsia="Times New Roman" w:hAnsi="Times New Roman" w:cs="Times New Roman"/>
          <w:sz w:val="24"/>
          <w:szCs w:val="24"/>
        </w:rPr>
        <w:t xml:space="preserve">building of </w:t>
      </w:r>
      <w:r w:rsidR="7BC43F7A" w:rsidRPr="50A91322">
        <w:rPr>
          <w:rFonts w:ascii="Times New Roman" w:eastAsia="Times New Roman" w:hAnsi="Times New Roman" w:cs="Times New Roman"/>
          <w:sz w:val="24"/>
          <w:szCs w:val="24"/>
        </w:rPr>
        <w:t>know-how</w:t>
      </w:r>
      <w:r w:rsidR="41F92233" w:rsidRPr="50A91322">
        <w:rPr>
          <w:rFonts w:ascii="Times New Roman" w:eastAsia="Times New Roman" w:hAnsi="Times New Roman" w:cs="Times New Roman"/>
          <w:sz w:val="24"/>
          <w:szCs w:val="24"/>
        </w:rPr>
        <w:t xml:space="preserve"> and possible synergies</w:t>
      </w:r>
      <w:r w:rsidR="19F8D92B" w:rsidRPr="50A91322">
        <w:rPr>
          <w:rFonts w:ascii="Times New Roman" w:eastAsia="Times New Roman" w:hAnsi="Times New Roman" w:cs="Times New Roman"/>
          <w:sz w:val="24"/>
          <w:szCs w:val="24"/>
        </w:rPr>
        <w:t xml:space="preserve">. </w:t>
      </w:r>
    </w:p>
    <w:p w14:paraId="26180FBE" w14:textId="77777777" w:rsidR="009559E9" w:rsidRPr="00F77A7D" w:rsidRDefault="009559E9" w:rsidP="00EC60BC">
      <w:pPr>
        <w:spacing w:after="0" w:line="240" w:lineRule="auto"/>
        <w:jc w:val="both"/>
        <w:rPr>
          <w:rFonts w:ascii="Times New Roman" w:eastAsia="Times New Roman" w:hAnsi="Times New Roman" w:cs="Times New Roman"/>
          <w:sz w:val="24"/>
          <w:szCs w:val="24"/>
        </w:rPr>
      </w:pPr>
    </w:p>
    <w:p w14:paraId="1AA08AF3" w14:textId="77777777" w:rsidR="002B5652" w:rsidRPr="00F77A7D" w:rsidRDefault="002B5652" w:rsidP="00EC60BC">
      <w:pPr>
        <w:spacing w:after="0" w:line="240" w:lineRule="auto"/>
        <w:jc w:val="both"/>
        <w:rPr>
          <w:rFonts w:ascii="Times New Roman" w:eastAsia="Times New Roman" w:hAnsi="Times New Roman" w:cs="Times New Roman"/>
          <w:sz w:val="24"/>
          <w:szCs w:val="24"/>
        </w:rPr>
      </w:pPr>
    </w:p>
    <w:bookmarkEnd w:id="0"/>
    <w:p w14:paraId="4805E496" w14:textId="0462A8CC" w:rsidR="00C12B12" w:rsidRPr="00F77A7D" w:rsidRDefault="6A8B1267" w:rsidP="00EC60BC">
      <w:pPr>
        <w:pStyle w:val="ListParagraph"/>
        <w:numPr>
          <w:ilvl w:val="0"/>
          <w:numId w:val="16"/>
        </w:numPr>
        <w:jc w:val="both"/>
        <w:rPr>
          <w:rFonts w:ascii="Times New Roman" w:eastAsia="Times New Roman" w:hAnsi="Times New Roman" w:cs="Times New Roman"/>
          <w:b/>
          <w:bCs/>
          <w:sz w:val="24"/>
          <w:szCs w:val="24"/>
        </w:rPr>
      </w:pPr>
      <w:r w:rsidRPr="50A91322">
        <w:rPr>
          <w:rFonts w:ascii="Times New Roman" w:eastAsia="Times New Roman" w:hAnsi="Times New Roman" w:cs="Times New Roman"/>
          <w:b/>
          <w:bCs/>
          <w:sz w:val="24"/>
          <w:szCs w:val="24"/>
        </w:rPr>
        <w:t>Access to EU financing on digitalisation of justice through coordination of multi-country projects</w:t>
      </w:r>
    </w:p>
    <w:p w14:paraId="66852B96" w14:textId="77777777" w:rsidR="002B5652" w:rsidRPr="00F77A7D" w:rsidRDefault="002B5652" w:rsidP="00EC60BC">
      <w:pPr>
        <w:pStyle w:val="ListParagraph"/>
        <w:ind w:left="360"/>
        <w:jc w:val="both"/>
        <w:rPr>
          <w:rFonts w:ascii="Times New Roman" w:eastAsia="Times New Roman" w:hAnsi="Times New Roman" w:cs="Times New Roman"/>
          <w:b/>
          <w:bCs/>
          <w:sz w:val="24"/>
          <w:szCs w:val="24"/>
        </w:rPr>
      </w:pPr>
    </w:p>
    <w:p w14:paraId="02041302" w14:textId="179BC9D7" w:rsidR="00CD0079" w:rsidRPr="00F77A7D" w:rsidRDefault="53CCC677" w:rsidP="00EC60BC">
      <w:pPr>
        <w:pStyle w:val="ListParagraph"/>
        <w:numPr>
          <w:ilvl w:val="1"/>
          <w:numId w:val="31"/>
        </w:numPr>
        <w:jc w:val="both"/>
        <w:rPr>
          <w:rFonts w:ascii="Times New Roman" w:eastAsia="Times New Roman" w:hAnsi="Times New Roman" w:cs="Times New Roman"/>
          <w:b/>
          <w:bCs/>
          <w:sz w:val="24"/>
          <w:szCs w:val="24"/>
        </w:rPr>
      </w:pPr>
      <w:r w:rsidRPr="50A91322">
        <w:rPr>
          <w:rFonts w:ascii="Times New Roman" w:eastAsia="Times New Roman" w:hAnsi="Times New Roman" w:cs="Times New Roman"/>
          <w:b/>
          <w:bCs/>
          <w:sz w:val="24"/>
          <w:szCs w:val="24"/>
        </w:rPr>
        <w:t>Scene setter</w:t>
      </w:r>
    </w:p>
    <w:p w14:paraId="11AC769F" w14:textId="4E2C36F9" w:rsidR="50A91322" w:rsidRDefault="50A91322" w:rsidP="50A91322">
      <w:pPr>
        <w:pStyle w:val="ListParagraph"/>
        <w:jc w:val="both"/>
        <w:rPr>
          <w:rFonts w:ascii="Times New Roman" w:eastAsia="Times New Roman" w:hAnsi="Times New Roman" w:cs="Times New Roman"/>
          <w:b/>
          <w:bCs/>
          <w:sz w:val="24"/>
          <w:szCs w:val="24"/>
        </w:rPr>
      </w:pPr>
    </w:p>
    <w:p w14:paraId="3728CCFF" w14:textId="14BCD5F3" w:rsidR="0025565B" w:rsidRPr="00F77A7D" w:rsidRDefault="39A72FB1" w:rsidP="00EC60BC">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While d</w:t>
      </w:r>
      <w:r w:rsidR="3E691D50" w:rsidRPr="50A91322">
        <w:rPr>
          <w:rFonts w:ascii="Times New Roman" w:eastAsia="Times New Roman" w:hAnsi="Times New Roman" w:cs="Times New Roman"/>
          <w:sz w:val="24"/>
          <w:szCs w:val="24"/>
        </w:rPr>
        <w:t>igitalisation of justice</w:t>
      </w:r>
      <w:r w:rsidR="58B6E084" w:rsidRPr="50A91322">
        <w:rPr>
          <w:rFonts w:ascii="Times New Roman" w:eastAsia="Times New Roman" w:hAnsi="Times New Roman" w:cs="Times New Roman"/>
          <w:sz w:val="24"/>
          <w:szCs w:val="24"/>
        </w:rPr>
        <w:t xml:space="preserve"> could lead to the reduction of workload for the judiciary and to efficiency gains, it</w:t>
      </w:r>
      <w:r w:rsidR="3E691D50" w:rsidRPr="50A91322">
        <w:rPr>
          <w:rFonts w:ascii="Times New Roman" w:eastAsia="Times New Roman" w:hAnsi="Times New Roman" w:cs="Times New Roman"/>
          <w:sz w:val="24"/>
          <w:szCs w:val="24"/>
        </w:rPr>
        <w:t xml:space="preserve"> </w:t>
      </w:r>
      <w:r w:rsidR="6DA334BF" w:rsidRPr="50A91322">
        <w:rPr>
          <w:rFonts w:ascii="Times New Roman" w:eastAsia="Times New Roman" w:hAnsi="Times New Roman" w:cs="Times New Roman"/>
          <w:sz w:val="24"/>
          <w:szCs w:val="24"/>
        </w:rPr>
        <w:t>requires significant financial resources and expertise</w:t>
      </w:r>
      <w:r w:rsidR="1A54165D" w:rsidRPr="50A91322">
        <w:rPr>
          <w:rFonts w:ascii="Times New Roman" w:eastAsia="Times New Roman" w:hAnsi="Times New Roman" w:cs="Times New Roman"/>
          <w:sz w:val="24"/>
          <w:szCs w:val="24"/>
        </w:rPr>
        <w:t xml:space="preserve">. Projects for digitalisation of the justice system </w:t>
      </w:r>
      <w:r w:rsidR="54DCEA4F" w:rsidRPr="50A91322">
        <w:rPr>
          <w:rFonts w:ascii="Times New Roman" w:eastAsia="Times New Roman" w:hAnsi="Times New Roman" w:cs="Times New Roman"/>
          <w:sz w:val="24"/>
          <w:szCs w:val="24"/>
        </w:rPr>
        <w:t>may</w:t>
      </w:r>
      <w:r w:rsidR="1A54165D" w:rsidRPr="50A91322">
        <w:rPr>
          <w:rFonts w:ascii="Times New Roman" w:eastAsia="Times New Roman" w:hAnsi="Times New Roman" w:cs="Times New Roman"/>
          <w:sz w:val="24"/>
          <w:szCs w:val="24"/>
        </w:rPr>
        <w:t xml:space="preserve"> </w:t>
      </w:r>
      <w:r w:rsidR="48A6E852" w:rsidRPr="50A91322">
        <w:rPr>
          <w:rFonts w:ascii="Times New Roman" w:eastAsia="Times New Roman" w:hAnsi="Times New Roman" w:cs="Times New Roman"/>
          <w:sz w:val="24"/>
          <w:szCs w:val="24"/>
        </w:rPr>
        <w:t xml:space="preserve">be </w:t>
      </w:r>
      <w:r w:rsidR="1A54165D" w:rsidRPr="50A91322">
        <w:rPr>
          <w:rFonts w:ascii="Times New Roman" w:eastAsia="Times New Roman" w:hAnsi="Times New Roman" w:cs="Times New Roman"/>
          <w:sz w:val="24"/>
          <w:szCs w:val="24"/>
        </w:rPr>
        <w:t xml:space="preserve">costly and </w:t>
      </w:r>
      <w:r w:rsidR="6BE646B6" w:rsidRPr="50A91322">
        <w:rPr>
          <w:rFonts w:ascii="Times New Roman" w:eastAsia="Times New Roman" w:hAnsi="Times New Roman" w:cs="Times New Roman"/>
          <w:sz w:val="24"/>
          <w:szCs w:val="24"/>
        </w:rPr>
        <w:t xml:space="preserve">a Member State </w:t>
      </w:r>
      <w:r w:rsidR="54DCEA4F" w:rsidRPr="50A91322">
        <w:rPr>
          <w:rFonts w:ascii="Times New Roman" w:eastAsia="Times New Roman" w:hAnsi="Times New Roman" w:cs="Times New Roman"/>
          <w:sz w:val="24"/>
          <w:szCs w:val="24"/>
        </w:rPr>
        <w:t xml:space="preserve">may </w:t>
      </w:r>
      <w:r w:rsidR="6BE646B6" w:rsidRPr="50A91322">
        <w:rPr>
          <w:rFonts w:ascii="Times New Roman" w:eastAsia="Times New Roman" w:hAnsi="Times New Roman" w:cs="Times New Roman"/>
          <w:sz w:val="24"/>
          <w:szCs w:val="24"/>
        </w:rPr>
        <w:t xml:space="preserve">find </w:t>
      </w:r>
      <w:r w:rsidR="1075B4F7" w:rsidRPr="50A91322">
        <w:rPr>
          <w:rFonts w:ascii="Times New Roman" w:eastAsia="Times New Roman" w:hAnsi="Times New Roman" w:cs="Times New Roman"/>
          <w:sz w:val="24"/>
          <w:szCs w:val="24"/>
        </w:rPr>
        <w:t xml:space="preserve">implementing them </w:t>
      </w:r>
      <w:r w:rsidR="6BE646B6" w:rsidRPr="50A91322">
        <w:rPr>
          <w:rFonts w:ascii="Times New Roman" w:eastAsia="Times New Roman" w:hAnsi="Times New Roman" w:cs="Times New Roman"/>
          <w:sz w:val="24"/>
          <w:szCs w:val="24"/>
        </w:rPr>
        <w:t>challeng</w:t>
      </w:r>
      <w:r w:rsidR="1075B4F7" w:rsidRPr="50A91322">
        <w:rPr>
          <w:rFonts w:ascii="Times New Roman" w:eastAsia="Times New Roman" w:hAnsi="Times New Roman" w:cs="Times New Roman"/>
          <w:sz w:val="24"/>
          <w:szCs w:val="24"/>
        </w:rPr>
        <w:t>ing</w:t>
      </w:r>
      <w:r w:rsidR="6BE646B6" w:rsidRPr="50A91322">
        <w:rPr>
          <w:rFonts w:ascii="Times New Roman" w:eastAsia="Times New Roman" w:hAnsi="Times New Roman" w:cs="Times New Roman"/>
          <w:sz w:val="24"/>
          <w:szCs w:val="24"/>
        </w:rPr>
        <w:t xml:space="preserve">. </w:t>
      </w:r>
    </w:p>
    <w:p w14:paraId="2D3A54C7" w14:textId="48290765" w:rsidR="4C2E2574" w:rsidRDefault="4C2E2574" w:rsidP="50A91322">
      <w:pPr>
        <w:spacing w:after="0" w:line="240" w:lineRule="auto"/>
        <w:jc w:val="both"/>
        <w:rPr>
          <w:rFonts w:ascii="Times New Roman" w:eastAsia="Times New Roman" w:hAnsi="Times New Roman" w:cs="Times New Roman"/>
          <w:sz w:val="24"/>
          <w:szCs w:val="24"/>
        </w:rPr>
      </w:pPr>
    </w:p>
    <w:p w14:paraId="20F3B65A" w14:textId="77777777" w:rsidR="0074197E" w:rsidRPr="00F77A7D" w:rsidRDefault="74C64F5E" w:rsidP="00EC60BC">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 xml:space="preserve">The Council's e-Justice Strategy for 2024-2028 states that Member States should have the possibility to seek funding for actions related to the digitalisation of justice through the various EU financial instruments. </w:t>
      </w:r>
    </w:p>
    <w:p w14:paraId="07A27DF2" w14:textId="30DD951F" w:rsidR="4C2E2574" w:rsidRDefault="4C2E2574" w:rsidP="50A91322">
      <w:pPr>
        <w:spacing w:after="0" w:line="240" w:lineRule="auto"/>
        <w:jc w:val="both"/>
        <w:rPr>
          <w:rFonts w:ascii="Times New Roman" w:eastAsia="Times New Roman" w:hAnsi="Times New Roman" w:cs="Times New Roman"/>
          <w:sz w:val="24"/>
          <w:szCs w:val="24"/>
        </w:rPr>
      </w:pPr>
    </w:p>
    <w:p w14:paraId="12716C74" w14:textId="1D94B9A5" w:rsidR="002F73D3" w:rsidRPr="00F77A7D" w:rsidRDefault="74C64F5E" w:rsidP="00EC60BC">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 xml:space="preserve">The Recovery and Resilience Facility (RRF) supports reforms and investments, among others, for the digital transition. However, while national plans under the RRF cover 5 years, they were designed in </w:t>
      </w:r>
      <w:proofErr w:type="gramStart"/>
      <w:r w:rsidRPr="50A91322">
        <w:rPr>
          <w:rFonts w:ascii="Times New Roman" w:eastAsia="Times New Roman" w:hAnsi="Times New Roman" w:cs="Times New Roman"/>
          <w:sz w:val="24"/>
          <w:szCs w:val="24"/>
        </w:rPr>
        <w:t>2020/2021</w:t>
      </w:r>
      <w:proofErr w:type="gramEnd"/>
      <w:r w:rsidRPr="50A91322">
        <w:rPr>
          <w:rFonts w:ascii="Times New Roman" w:eastAsia="Times New Roman" w:hAnsi="Times New Roman" w:cs="Times New Roman"/>
          <w:sz w:val="24"/>
          <w:szCs w:val="24"/>
        </w:rPr>
        <w:t xml:space="preserve"> and their scope cannot be changed. The RRF does thus not allow to respond to the quickly evolving area of digitalisation of justice.</w:t>
      </w:r>
      <w:r w:rsidR="6C5552A0" w:rsidRPr="50A91322">
        <w:rPr>
          <w:rFonts w:ascii="Times New Roman" w:eastAsia="Times New Roman" w:hAnsi="Times New Roman" w:cs="Times New Roman"/>
          <w:sz w:val="24"/>
          <w:szCs w:val="24"/>
        </w:rPr>
        <w:t xml:space="preserve"> </w:t>
      </w:r>
      <w:r w:rsidR="6BE646B6" w:rsidRPr="50A91322">
        <w:rPr>
          <w:rFonts w:ascii="Times New Roman" w:eastAsia="Times New Roman" w:hAnsi="Times New Roman" w:cs="Times New Roman"/>
          <w:sz w:val="24"/>
          <w:szCs w:val="24"/>
        </w:rPr>
        <w:t xml:space="preserve">Under the current Multiannual Financial </w:t>
      </w:r>
      <w:proofErr w:type="gramStart"/>
      <w:r w:rsidR="6BE646B6" w:rsidRPr="50A91322">
        <w:rPr>
          <w:rFonts w:ascii="Times New Roman" w:eastAsia="Times New Roman" w:hAnsi="Times New Roman" w:cs="Times New Roman"/>
          <w:sz w:val="24"/>
          <w:szCs w:val="24"/>
        </w:rPr>
        <w:t>Framework</w:t>
      </w:r>
      <w:proofErr w:type="gramEnd"/>
      <w:r w:rsidR="6BE646B6" w:rsidRPr="50A91322">
        <w:rPr>
          <w:rFonts w:ascii="Times New Roman" w:eastAsia="Times New Roman" w:hAnsi="Times New Roman" w:cs="Times New Roman"/>
          <w:sz w:val="24"/>
          <w:szCs w:val="24"/>
        </w:rPr>
        <w:t xml:space="preserve"> the </w:t>
      </w:r>
      <w:r w:rsidR="6C5552A0" w:rsidRPr="50A91322">
        <w:rPr>
          <w:rFonts w:ascii="Times New Roman" w:eastAsia="Times New Roman" w:hAnsi="Times New Roman" w:cs="Times New Roman"/>
          <w:sz w:val="24"/>
          <w:szCs w:val="24"/>
        </w:rPr>
        <w:t>two main</w:t>
      </w:r>
      <w:r w:rsidR="2A832F68" w:rsidRPr="50A91322">
        <w:rPr>
          <w:rFonts w:ascii="Times New Roman" w:eastAsia="Times New Roman" w:hAnsi="Times New Roman" w:cs="Times New Roman"/>
          <w:sz w:val="24"/>
          <w:szCs w:val="24"/>
        </w:rPr>
        <w:t xml:space="preserve"> </w:t>
      </w:r>
      <w:r w:rsidR="6BE646B6" w:rsidRPr="50A91322">
        <w:rPr>
          <w:rFonts w:ascii="Times New Roman" w:eastAsia="Times New Roman" w:hAnsi="Times New Roman" w:cs="Times New Roman"/>
          <w:sz w:val="24"/>
          <w:szCs w:val="24"/>
        </w:rPr>
        <w:t>possibilities</w:t>
      </w:r>
      <w:r w:rsidR="48C6A0C0" w:rsidRPr="50A91322">
        <w:rPr>
          <w:rFonts w:ascii="Times New Roman" w:eastAsia="Times New Roman" w:hAnsi="Times New Roman" w:cs="Times New Roman"/>
          <w:sz w:val="24"/>
          <w:szCs w:val="24"/>
        </w:rPr>
        <w:t xml:space="preserve"> to apply for financing in the area of justice </w:t>
      </w:r>
      <w:r w:rsidR="281E4AEA" w:rsidRPr="50A91322">
        <w:rPr>
          <w:rFonts w:ascii="Times New Roman" w:eastAsia="Times New Roman" w:hAnsi="Times New Roman" w:cs="Times New Roman"/>
          <w:sz w:val="24"/>
          <w:szCs w:val="24"/>
        </w:rPr>
        <w:t>are</w:t>
      </w:r>
      <w:r w:rsidR="48C6A0C0" w:rsidRPr="50A91322">
        <w:rPr>
          <w:rFonts w:ascii="Times New Roman" w:eastAsia="Times New Roman" w:hAnsi="Times New Roman" w:cs="Times New Roman"/>
          <w:sz w:val="24"/>
          <w:szCs w:val="24"/>
        </w:rPr>
        <w:t xml:space="preserve"> the e-justice call for proposals under the Justice </w:t>
      </w:r>
      <w:r w:rsidR="6C5552A0" w:rsidRPr="50A91322">
        <w:rPr>
          <w:rFonts w:ascii="Times New Roman" w:eastAsia="Times New Roman" w:hAnsi="Times New Roman" w:cs="Times New Roman"/>
          <w:sz w:val="24"/>
          <w:szCs w:val="24"/>
        </w:rPr>
        <w:t>programme</w:t>
      </w:r>
      <w:r w:rsidR="48C6A0C0" w:rsidRPr="50A91322">
        <w:rPr>
          <w:rFonts w:ascii="Times New Roman" w:eastAsia="Times New Roman" w:hAnsi="Times New Roman" w:cs="Times New Roman"/>
          <w:sz w:val="24"/>
          <w:szCs w:val="24"/>
        </w:rPr>
        <w:t xml:space="preserve"> and the annual calls under the Technical Support Instrument</w:t>
      </w:r>
      <w:r w:rsidR="3DD70EAD" w:rsidRPr="50A91322">
        <w:rPr>
          <w:rFonts w:ascii="Times New Roman" w:eastAsia="Times New Roman" w:hAnsi="Times New Roman" w:cs="Times New Roman"/>
          <w:sz w:val="24"/>
          <w:szCs w:val="24"/>
        </w:rPr>
        <w:t xml:space="preserve"> (TSI)</w:t>
      </w:r>
      <w:r w:rsidR="48C6A0C0" w:rsidRPr="50A91322">
        <w:rPr>
          <w:rFonts w:ascii="Times New Roman" w:eastAsia="Times New Roman" w:hAnsi="Times New Roman" w:cs="Times New Roman"/>
          <w:sz w:val="24"/>
          <w:szCs w:val="24"/>
        </w:rPr>
        <w:t xml:space="preserve">. </w:t>
      </w:r>
    </w:p>
    <w:p w14:paraId="4A1F25E9" w14:textId="4BD2717F" w:rsidR="4C2E2574" w:rsidRDefault="4C2E2574" w:rsidP="50A91322">
      <w:pPr>
        <w:spacing w:after="0" w:line="240" w:lineRule="auto"/>
        <w:jc w:val="both"/>
        <w:rPr>
          <w:rFonts w:ascii="Times New Roman" w:eastAsia="Times New Roman" w:hAnsi="Times New Roman" w:cs="Times New Roman"/>
          <w:sz w:val="24"/>
          <w:szCs w:val="24"/>
        </w:rPr>
      </w:pPr>
    </w:p>
    <w:p w14:paraId="08DB9868" w14:textId="5ADF32CA" w:rsidR="003F535B" w:rsidRPr="00F77A7D" w:rsidRDefault="14A4CAFE" w:rsidP="00EC60BC">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 xml:space="preserve">Under the Justice Programme, Member States can apply for funding on digitalisation of justice to the extent that there is a cross-border aspect, or if the project aims to connect Member States to databases/IT systems established at EU level. Thus, the Justice Programme focuses only on a limited scope of projects; it cannot be used either to finance purely national digitalisation of justice projects or to acquire hardware/software. </w:t>
      </w:r>
      <w:r w:rsidR="4A9E3F59" w:rsidRPr="50A91322">
        <w:rPr>
          <w:rFonts w:ascii="Times New Roman" w:eastAsia="Times New Roman" w:hAnsi="Times New Roman" w:cs="Times New Roman"/>
          <w:sz w:val="24"/>
          <w:szCs w:val="24"/>
        </w:rPr>
        <w:t>Moreover, t</w:t>
      </w:r>
      <w:r w:rsidR="6699F80D" w:rsidRPr="50A91322">
        <w:rPr>
          <w:rFonts w:ascii="Times New Roman" w:eastAsia="Times New Roman" w:hAnsi="Times New Roman" w:cs="Times New Roman"/>
          <w:sz w:val="24"/>
          <w:szCs w:val="24"/>
        </w:rPr>
        <w:t xml:space="preserve">he e-justice call under the Justice </w:t>
      </w:r>
      <w:r w:rsidR="25B6432A" w:rsidRPr="50A91322">
        <w:rPr>
          <w:rFonts w:ascii="Times New Roman" w:eastAsia="Times New Roman" w:hAnsi="Times New Roman" w:cs="Times New Roman"/>
          <w:sz w:val="24"/>
          <w:szCs w:val="24"/>
        </w:rPr>
        <w:t>p</w:t>
      </w:r>
      <w:r w:rsidR="6699F80D" w:rsidRPr="50A91322">
        <w:rPr>
          <w:rFonts w:ascii="Times New Roman" w:eastAsia="Times New Roman" w:hAnsi="Times New Roman" w:cs="Times New Roman"/>
          <w:sz w:val="24"/>
          <w:szCs w:val="24"/>
        </w:rPr>
        <w:t>rogramme has a limited financial envelop</w:t>
      </w:r>
      <w:r w:rsidR="038B6633" w:rsidRPr="50A91322">
        <w:rPr>
          <w:rFonts w:ascii="Times New Roman" w:eastAsia="Times New Roman" w:hAnsi="Times New Roman" w:cs="Times New Roman"/>
          <w:sz w:val="24"/>
          <w:szCs w:val="24"/>
        </w:rPr>
        <w:t>e</w:t>
      </w:r>
      <w:r w:rsidR="162E4457" w:rsidRPr="50A91322">
        <w:rPr>
          <w:rFonts w:ascii="Times New Roman" w:eastAsia="Times New Roman" w:hAnsi="Times New Roman" w:cs="Times New Roman"/>
          <w:sz w:val="24"/>
          <w:szCs w:val="24"/>
        </w:rPr>
        <w:t xml:space="preserve">. </w:t>
      </w:r>
      <w:proofErr w:type="gramStart"/>
      <w:r w:rsidR="061652B8" w:rsidRPr="50A91322">
        <w:rPr>
          <w:rFonts w:ascii="Times New Roman" w:eastAsia="Times New Roman" w:hAnsi="Times New Roman" w:cs="Times New Roman"/>
          <w:sz w:val="24"/>
          <w:szCs w:val="24"/>
        </w:rPr>
        <w:t xml:space="preserve">In </w:t>
      </w:r>
      <w:r w:rsidR="602B41CB" w:rsidRPr="50A91322">
        <w:rPr>
          <w:rFonts w:ascii="Times New Roman" w:eastAsia="Times New Roman" w:hAnsi="Times New Roman" w:cs="Times New Roman"/>
          <w:sz w:val="24"/>
          <w:szCs w:val="24"/>
        </w:rPr>
        <w:t>order to</w:t>
      </w:r>
      <w:proofErr w:type="gramEnd"/>
      <w:r w:rsidR="602B41CB" w:rsidRPr="50A91322">
        <w:rPr>
          <w:rFonts w:ascii="Times New Roman" w:eastAsia="Times New Roman" w:hAnsi="Times New Roman" w:cs="Times New Roman"/>
          <w:sz w:val="24"/>
          <w:szCs w:val="24"/>
        </w:rPr>
        <w:t xml:space="preserve"> help Member States</w:t>
      </w:r>
      <w:r w:rsidR="17FCEFAF" w:rsidRPr="50A91322">
        <w:rPr>
          <w:rFonts w:ascii="Times New Roman" w:eastAsia="Times New Roman" w:hAnsi="Times New Roman" w:cs="Times New Roman"/>
          <w:sz w:val="24"/>
          <w:szCs w:val="24"/>
        </w:rPr>
        <w:t xml:space="preserve"> for cross-border projects</w:t>
      </w:r>
      <w:r w:rsidR="061652B8" w:rsidRPr="50A91322">
        <w:rPr>
          <w:rFonts w:ascii="Times New Roman" w:eastAsia="Times New Roman" w:hAnsi="Times New Roman" w:cs="Times New Roman"/>
          <w:sz w:val="24"/>
          <w:szCs w:val="24"/>
        </w:rPr>
        <w:t xml:space="preserve">, as of 2025 </w:t>
      </w:r>
      <w:r w:rsidR="7D17C33E" w:rsidRPr="50A91322">
        <w:rPr>
          <w:rFonts w:ascii="Times New Roman" w:eastAsia="Times New Roman" w:hAnsi="Times New Roman" w:cs="Times New Roman"/>
          <w:sz w:val="24"/>
          <w:szCs w:val="24"/>
        </w:rPr>
        <w:t>the e-justice call will</w:t>
      </w:r>
      <w:r w:rsidR="1E7A8E0D" w:rsidRPr="50A91322">
        <w:rPr>
          <w:rFonts w:ascii="Times New Roman" w:eastAsia="Times New Roman" w:hAnsi="Times New Roman" w:cs="Times New Roman"/>
          <w:sz w:val="24"/>
          <w:szCs w:val="24"/>
        </w:rPr>
        <w:t xml:space="preserve"> </w:t>
      </w:r>
      <w:r w:rsidR="71E06E96" w:rsidRPr="50A91322">
        <w:rPr>
          <w:rFonts w:ascii="Times New Roman" w:eastAsia="Times New Roman" w:hAnsi="Times New Roman" w:cs="Times New Roman"/>
          <w:sz w:val="24"/>
          <w:szCs w:val="24"/>
        </w:rPr>
        <w:t xml:space="preserve">offer funding </w:t>
      </w:r>
      <w:r w:rsidR="76038007" w:rsidRPr="50A91322">
        <w:rPr>
          <w:rFonts w:ascii="Times New Roman" w:eastAsia="Times New Roman" w:hAnsi="Times New Roman" w:cs="Times New Roman"/>
          <w:sz w:val="24"/>
          <w:szCs w:val="24"/>
        </w:rPr>
        <w:t xml:space="preserve">under </w:t>
      </w:r>
      <w:r w:rsidR="71E06E96" w:rsidRPr="50A91322">
        <w:rPr>
          <w:rFonts w:ascii="Times New Roman" w:eastAsia="Times New Roman" w:hAnsi="Times New Roman" w:cs="Times New Roman"/>
          <w:sz w:val="24"/>
          <w:szCs w:val="24"/>
        </w:rPr>
        <w:t>two</w:t>
      </w:r>
      <w:r w:rsidR="76038007" w:rsidRPr="50A91322">
        <w:rPr>
          <w:rFonts w:ascii="Times New Roman" w:eastAsia="Times New Roman" w:hAnsi="Times New Roman" w:cs="Times New Roman"/>
          <w:sz w:val="24"/>
          <w:szCs w:val="24"/>
        </w:rPr>
        <w:t xml:space="preserve"> priority areas</w:t>
      </w:r>
      <w:r w:rsidR="6FF961D3" w:rsidRPr="50A91322">
        <w:rPr>
          <w:rFonts w:ascii="Times New Roman" w:eastAsia="Times New Roman" w:hAnsi="Times New Roman" w:cs="Times New Roman"/>
          <w:sz w:val="24"/>
          <w:szCs w:val="24"/>
        </w:rPr>
        <w:t>.</w:t>
      </w:r>
      <w:r w:rsidR="71E06E96" w:rsidRPr="50A91322">
        <w:rPr>
          <w:rFonts w:ascii="Times New Roman" w:eastAsia="Times New Roman" w:hAnsi="Times New Roman" w:cs="Times New Roman"/>
          <w:sz w:val="24"/>
          <w:szCs w:val="24"/>
        </w:rPr>
        <w:t xml:space="preserve"> </w:t>
      </w:r>
      <w:r w:rsidR="1E7A8E0D" w:rsidRPr="50A91322">
        <w:rPr>
          <w:rFonts w:ascii="Times New Roman" w:eastAsia="Times New Roman" w:hAnsi="Times New Roman" w:cs="Times New Roman"/>
          <w:sz w:val="24"/>
          <w:szCs w:val="24"/>
        </w:rPr>
        <w:t xml:space="preserve"> </w:t>
      </w:r>
      <w:r w:rsidR="6FF961D3" w:rsidRPr="50A91322">
        <w:rPr>
          <w:rFonts w:ascii="Times New Roman" w:eastAsia="Times New Roman" w:hAnsi="Times New Roman" w:cs="Times New Roman"/>
          <w:sz w:val="24"/>
          <w:szCs w:val="24"/>
        </w:rPr>
        <w:t>A</w:t>
      </w:r>
      <w:r w:rsidR="1E7A8E0D" w:rsidRPr="50A91322">
        <w:rPr>
          <w:rFonts w:ascii="Times New Roman" w:eastAsia="Times New Roman" w:hAnsi="Times New Roman" w:cs="Times New Roman"/>
          <w:sz w:val="24"/>
          <w:szCs w:val="24"/>
        </w:rPr>
        <w:t xml:space="preserve">s </w:t>
      </w:r>
      <w:proofErr w:type="gramStart"/>
      <w:r w:rsidR="60E884F6" w:rsidRPr="50A91322">
        <w:rPr>
          <w:rFonts w:ascii="Times New Roman" w:eastAsia="Times New Roman" w:hAnsi="Times New Roman" w:cs="Times New Roman"/>
          <w:sz w:val="24"/>
          <w:szCs w:val="24"/>
        </w:rPr>
        <w:t xml:space="preserve">a </w:t>
      </w:r>
      <w:r w:rsidR="1E7A8E0D" w:rsidRPr="50A91322">
        <w:rPr>
          <w:rFonts w:ascii="Times New Roman" w:eastAsia="Times New Roman" w:hAnsi="Times New Roman" w:cs="Times New Roman"/>
          <w:sz w:val="24"/>
          <w:szCs w:val="24"/>
        </w:rPr>
        <w:t>first priority</w:t>
      </w:r>
      <w:proofErr w:type="gramEnd"/>
      <w:r w:rsidR="6FF961D3" w:rsidRPr="50A91322">
        <w:rPr>
          <w:rFonts w:ascii="Times New Roman" w:eastAsia="Times New Roman" w:hAnsi="Times New Roman" w:cs="Times New Roman"/>
          <w:sz w:val="24"/>
          <w:szCs w:val="24"/>
        </w:rPr>
        <w:t>, the e-justice call will</w:t>
      </w:r>
      <w:r w:rsidR="2FF0B059" w:rsidRPr="50A91322">
        <w:rPr>
          <w:rFonts w:ascii="Times New Roman" w:eastAsia="Times New Roman" w:hAnsi="Times New Roman" w:cs="Times New Roman"/>
          <w:sz w:val="24"/>
          <w:szCs w:val="24"/>
        </w:rPr>
        <w:t xml:space="preserve"> provid</w:t>
      </w:r>
      <w:r w:rsidR="6FF961D3" w:rsidRPr="50A91322">
        <w:rPr>
          <w:rFonts w:ascii="Times New Roman" w:eastAsia="Times New Roman" w:hAnsi="Times New Roman" w:cs="Times New Roman"/>
          <w:sz w:val="24"/>
          <w:szCs w:val="24"/>
        </w:rPr>
        <w:t>e</w:t>
      </w:r>
      <w:r w:rsidR="5A49DAC7" w:rsidRPr="50A91322">
        <w:rPr>
          <w:rFonts w:ascii="Times New Roman" w:eastAsia="Times New Roman" w:hAnsi="Times New Roman" w:cs="Times New Roman"/>
          <w:sz w:val="24"/>
          <w:szCs w:val="24"/>
        </w:rPr>
        <w:t xml:space="preserve"> support </w:t>
      </w:r>
      <w:r w:rsidR="04F8189B" w:rsidRPr="50A91322">
        <w:rPr>
          <w:rFonts w:ascii="Times New Roman" w:eastAsia="Times New Roman" w:hAnsi="Times New Roman" w:cs="Times New Roman"/>
          <w:sz w:val="24"/>
          <w:szCs w:val="24"/>
        </w:rPr>
        <w:t>to</w:t>
      </w:r>
      <w:r w:rsidR="5A49DAC7" w:rsidRPr="50A91322">
        <w:rPr>
          <w:rFonts w:ascii="Times New Roman" w:eastAsia="Times New Roman" w:hAnsi="Times New Roman" w:cs="Times New Roman"/>
          <w:sz w:val="24"/>
          <w:szCs w:val="24"/>
        </w:rPr>
        <w:t xml:space="preserve"> Member States in the</w:t>
      </w:r>
      <w:r w:rsidR="4846EA5C" w:rsidRPr="50A91322">
        <w:rPr>
          <w:rFonts w:ascii="Times New Roman" w:eastAsia="Times New Roman" w:hAnsi="Times New Roman" w:cs="Times New Roman"/>
          <w:sz w:val="24"/>
          <w:szCs w:val="24"/>
        </w:rPr>
        <w:t>ir national</w:t>
      </w:r>
      <w:r w:rsidR="0F0BFD79" w:rsidRPr="50A91322">
        <w:rPr>
          <w:rFonts w:ascii="Times New Roman" w:eastAsia="Times New Roman" w:hAnsi="Times New Roman" w:cs="Times New Roman"/>
          <w:sz w:val="24"/>
          <w:szCs w:val="24"/>
        </w:rPr>
        <w:t xml:space="preserve"> implementation </w:t>
      </w:r>
      <w:r w:rsidR="4846EA5C" w:rsidRPr="50A91322">
        <w:rPr>
          <w:rFonts w:ascii="Times New Roman" w:eastAsia="Times New Roman" w:hAnsi="Times New Roman" w:cs="Times New Roman"/>
          <w:sz w:val="24"/>
          <w:szCs w:val="24"/>
        </w:rPr>
        <w:t>activities</w:t>
      </w:r>
      <w:r w:rsidR="0F0BFD79" w:rsidRPr="50A91322">
        <w:rPr>
          <w:rFonts w:ascii="Times New Roman" w:eastAsia="Times New Roman" w:hAnsi="Times New Roman" w:cs="Times New Roman"/>
          <w:sz w:val="24"/>
          <w:szCs w:val="24"/>
        </w:rPr>
        <w:t xml:space="preserve"> of the Digitalisation Regulation.</w:t>
      </w:r>
      <w:r w:rsidR="6699F80D" w:rsidRPr="50A91322">
        <w:rPr>
          <w:rFonts w:ascii="Times New Roman" w:eastAsia="Times New Roman" w:hAnsi="Times New Roman" w:cs="Times New Roman"/>
          <w:sz w:val="24"/>
          <w:szCs w:val="24"/>
        </w:rPr>
        <w:t xml:space="preserve"> </w:t>
      </w:r>
      <w:r w:rsidR="4614EFD8" w:rsidRPr="50A91322">
        <w:rPr>
          <w:rFonts w:ascii="Times New Roman" w:eastAsia="Times New Roman" w:hAnsi="Times New Roman" w:cs="Times New Roman"/>
          <w:sz w:val="24"/>
          <w:szCs w:val="24"/>
        </w:rPr>
        <w:t xml:space="preserve">The second priority will </w:t>
      </w:r>
      <w:r w:rsidR="6FC928F8" w:rsidRPr="50A91322">
        <w:rPr>
          <w:rFonts w:ascii="Times New Roman" w:eastAsia="Times New Roman" w:hAnsi="Times New Roman" w:cs="Times New Roman"/>
          <w:sz w:val="24"/>
          <w:szCs w:val="24"/>
        </w:rPr>
        <w:t>connect to existing initiatives at EU level, such as the</w:t>
      </w:r>
      <w:r w:rsidR="428F63BB" w:rsidRPr="50A91322">
        <w:rPr>
          <w:rFonts w:ascii="Times New Roman" w:eastAsia="Times New Roman" w:hAnsi="Times New Roman" w:cs="Times New Roman"/>
          <w:sz w:val="24"/>
          <w:szCs w:val="24"/>
        </w:rPr>
        <w:t xml:space="preserve"> implementation of the</w:t>
      </w:r>
      <w:r w:rsidR="6FC928F8" w:rsidRPr="50A91322">
        <w:rPr>
          <w:rFonts w:ascii="Times New Roman" w:eastAsia="Times New Roman" w:hAnsi="Times New Roman" w:cs="Times New Roman"/>
          <w:sz w:val="24"/>
          <w:szCs w:val="24"/>
        </w:rPr>
        <w:t xml:space="preserve"> European Case Law Identifier search engine.</w:t>
      </w:r>
    </w:p>
    <w:p w14:paraId="2403A0FF" w14:textId="0BB2C42A" w:rsidR="4C2E2574" w:rsidRDefault="4C2E2574" w:rsidP="50A91322">
      <w:pPr>
        <w:spacing w:after="0" w:line="240" w:lineRule="auto"/>
        <w:jc w:val="both"/>
        <w:rPr>
          <w:rStyle w:val="normaltextrun"/>
          <w:rFonts w:ascii="Times New Roman" w:eastAsia="Times New Roman" w:hAnsi="Times New Roman" w:cs="Times New Roman"/>
          <w:sz w:val="24"/>
          <w:szCs w:val="24"/>
        </w:rPr>
      </w:pPr>
    </w:p>
    <w:p w14:paraId="2DBE97D2" w14:textId="7AA68913" w:rsidR="00163FAC" w:rsidRPr="00F77A7D" w:rsidRDefault="6C45448C" w:rsidP="00EC60BC">
      <w:pPr>
        <w:spacing w:after="0" w:line="240" w:lineRule="auto"/>
        <w:jc w:val="both"/>
        <w:rPr>
          <w:rFonts w:ascii="Times New Roman" w:eastAsia="Times New Roman" w:hAnsi="Times New Roman" w:cs="Times New Roman"/>
          <w:sz w:val="24"/>
          <w:szCs w:val="24"/>
        </w:rPr>
      </w:pPr>
      <w:r w:rsidRPr="50A91322">
        <w:rPr>
          <w:rStyle w:val="normaltextrun"/>
          <w:rFonts w:ascii="Times New Roman" w:eastAsia="Times New Roman" w:hAnsi="Times New Roman" w:cs="Times New Roman"/>
          <w:sz w:val="24"/>
          <w:szCs w:val="24"/>
        </w:rPr>
        <w:t>The Technical Support Instrument (TSI) assists EU Member States in designing and implementing technical and procedural reforms.</w:t>
      </w:r>
      <w:r w:rsidR="2788EE33" w:rsidRPr="50A91322">
        <w:rPr>
          <w:rStyle w:val="normaltextrun"/>
          <w:rFonts w:ascii="Times New Roman" w:eastAsia="Times New Roman" w:hAnsi="Times New Roman" w:cs="Times New Roman"/>
          <w:sz w:val="24"/>
          <w:szCs w:val="24"/>
        </w:rPr>
        <w:t xml:space="preserve"> It covers also</w:t>
      </w:r>
      <w:r w:rsidR="2788EE33" w:rsidRPr="00EC60BC">
        <w:rPr>
          <w:rStyle w:val="normaltextrun"/>
          <w:rFonts w:ascii="Times New Roman" w:eastAsia="Times New Roman" w:hAnsi="Times New Roman" w:cs="Times New Roman"/>
          <w:sz w:val="24"/>
          <w:szCs w:val="24"/>
        </w:rPr>
        <w:t xml:space="preserve"> the digitalisation of national justice systems.</w:t>
      </w:r>
      <w:r w:rsidR="2788EE33" w:rsidRPr="50A91322">
        <w:rPr>
          <w:rFonts w:ascii="Times New Roman" w:eastAsia="Times New Roman" w:hAnsi="Times New Roman" w:cs="Times New Roman"/>
          <w:sz w:val="24"/>
          <w:szCs w:val="24"/>
        </w:rPr>
        <w:t xml:space="preserve"> T</w:t>
      </w:r>
      <w:r w:rsidR="6699F80D" w:rsidRPr="50A91322">
        <w:rPr>
          <w:rFonts w:ascii="Times New Roman" w:eastAsia="Times New Roman" w:hAnsi="Times New Roman" w:cs="Times New Roman"/>
          <w:sz w:val="24"/>
          <w:szCs w:val="24"/>
        </w:rPr>
        <w:t xml:space="preserve">he </w:t>
      </w:r>
      <w:r w:rsidR="3DD70EAD" w:rsidRPr="50A91322">
        <w:rPr>
          <w:rFonts w:ascii="Times New Roman" w:eastAsia="Times New Roman" w:hAnsi="Times New Roman" w:cs="Times New Roman"/>
          <w:sz w:val="24"/>
          <w:szCs w:val="24"/>
        </w:rPr>
        <w:t>TSI</w:t>
      </w:r>
      <w:r w:rsidR="6699F80D" w:rsidRPr="50A91322">
        <w:rPr>
          <w:rFonts w:ascii="Times New Roman" w:eastAsia="Times New Roman" w:hAnsi="Times New Roman" w:cs="Times New Roman"/>
          <w:sz w:val="24"/>
          <w:szCs w:val="24"/>
        </w:rPr>
        <w:t xml:space="preserve"> offers more possibilities for </w:t>
      </w:r>
      <w:r w:rsidR="38492F15" w:rsidRPr="50A91322">
        <w:rPr>
          <w:rFonts w:ascii="Times New Roman" w:eastAsia="Times New Roman" w:hAnsi="Times New Roman" w:cs="Times New Roman"/>
          <w:sz w:val="24"/>
          <w:szCs w:val="24"/>
        </w:rPr>
        <w:t>funding</w:t>
      </w:r>
      <w:r w:rsidR="5AEB5F4D" w:rsidRPr="50A91322">
        <w:rPr>
          <w:rFonts w:ascii="Times New Roman" w:eastAsia="Times New Roman" w:hAnsi="Times New Roman" w:cs="Times New Roman"/>
          <w:sz w:val="24"/>
          <w:szCs w:val="24"/>
        </w:rPr>
        <w:t>,</w:t>
      </w:r>
      <w:r w:rsidR="08887487" w:rsidRPr="50A91322">
        <w:rPr>
          <w:rFonts w:ascii="Times New Roman" w:eastAsia="Times New Roman" w:hAnsi="Times New Roman" w:cs="Times New Roman"/>
          <w:sz w:val="24"/>
          <w:szCs w:val="24"/>
        </w:rPr>
        <w:t xml:space="preserve"> given its significantly larger financial envelope and the fact that it</w:t>
      </w:r>
      <w:r w:rsidR="39CB3055" w:rsidRPr="50A91322">
        <w:rPr>
          <w:rFonts w:ascii="Times New Roman" w:eastAsia="Times New Roman" w:hAnsi="Times New Roman" w:cs="Times New Roman"/>
          <w:sz w:val="24"/>
          <w:szCs w:val="24"/>
        </w:rPr>
        <w:t xml:space="preserve"> provides 100% </w:t>
      </w:r>
      <w:r w:rsidR="7237CC27" w:rsidRPr="50A91322">
        <w:rPr>
          <w:rFonts w:ascii="Times New Roman" w:eastAsia="Times New Roman" w:hAnsi="Times New Roman" w:cs="Times New Roman"/>
          <w:sz w:val="24"/>
          <w:szCs w:val="24"/>
        </w:rPr>
        <w:t>financing for successful projects</w:t>
      </w:r>
      <w:r w:rsidR="3EFE8FCA" w:rsidRPr="50A91322">
        <w:rPr>
          <w:rFonts w:ascii="Times New Roman" w:eastAsia="Times New Roman" w:hAnsi="Times New Roman" w:cs="Times New Roman"/>
          <w:sz w:val="24"/>
          <w:szCs w:val="24"/>
        </w:rPr>
        <w:t>.</w:t>
      </w:r>
      <w:r w:rsidR="2DACF39E" w:rsidRPr="50A91322">
        <w:rPr>
          <w:rFonts w:ascii="Times New Roman" w:eastAsia="Times New Roman" w:hAnsi="Times New Roman" w:cs="Times New Roman"/>
          <w:sz w:val="24"/>
          <w:szCs w:val="24"/>
        </w:rPr>
        <w:t xml:space="preserve"> </w:t>
      </w:r>
      <w:r w:rsidR="401A37F6" w:rsidRPr="50A91322">
        <w:rPr>
          <w:rFonts w:ascii="Times New Roman" w:eastAsia="Times New Roman" w:hAnsi="Times New Roman" w:cs="Times New Roman"/>
          <w:sz w:val="24"/>
          <w:szCs w:val="24"/>
        </w:rPr>
        <w:t xml:space="preserve">However, the TSI has one significant </w:t>
      </w:r>
      <w:r w:rsidR="00E3886A" w:rsidRPr="50A91322">
        <w:rPr>
          <w:rFonts w:ascii="Times New Roman" w:eastAsia="Times New Roman" w:hAnsi="Times New Roman" w:cs="Times New Roman"/>
          <w:sz w:val="24"/>
          <w:szCs w:val="24"/>
        </w:rPr>
        <w:t>disadvantage</w:t>
      </w:r>
      <w:r w:rsidR="39D19E1F" w:rsidRPr="50A91322">
        <w:rPr>
          <w:rFonts w:ascii="Times New Roman" w:eastAsia="Times New Roman" w:hAnsi="Times New Roman" w:cs="Times New Roman"/>
          <w:sz w:val="24"/>
          <w:szCs w:val="24"/>
        </w:rPr>
        <w:t>,</w:t>
      </w:r>
      <w:r w:rsidR="00E3886A" w:rsidRPr="50A91322">
        <w:rPr>
          <w:rFonts w:ascii="Times New Roman" w:eastAsia="Times New Roman" w:hAnsi="Times New Roman" w:cs="Times New Roman"/>
          <w:sz w:val="24"/>
          <w:szCs w:val="24"/>
        </w:rPr>
        <w:t xml:space="preserve"> it</w:t>
      </w:r>
      <w:r w:rsidR="1B96B111" w:rsidRPr="50A91322">
        <w:rPr>
          <w:rFonts w:ascii="Times New Roman" w:eastAsia="Times New Roman" w:hAnsi="Times New Roman" w:cs="Times New Roman"/>
          <w:sz w:val="24"/>
          <w:szCs w:val="24"/>
        </w:rPr>
        <w:t xml:space="preserve"> cannot be used to fund the procurement of hardware and software</w:t>
      </w:r>
      <w:r w:rsidR="43A1DDBC" w:rsidRPr="50A91322">
        <w:rPr>
          <w:rFonts w:ascii="Times New Roman" w:eastAsia="Times New Roman" w:hAnsi="Times New Roman" w:cs="Times New Roman"/>
          <w:sz w:val="24"/>
          <w:szCs w:val="24"/>
        </w:rPr>
        <w:t>, but the preparation or follow-up of reforms</w:t>
      </w:r>
      <w:r w:rsidR="1B96B111" w:rsidRPr="50A91322">
        <w:rPr>
          <w:rFonts w:ascii="Times New Roman" w:eastAsia="Times New Roman" w:hAnsi="Times New Roman" w:cs="Times New Roman"/>
          <w:sz w:val="24"/>
          <w:szCs w:val="24"/>
        </w:rPr>
        <w:t xml:space="preserve">. </w:t>
      </w:r>
      <w:r w:rsidR="2788EE33" w:rsidRPr="00EC60BC">
        <w:rPr>
          <w:rStyle w:val="normaltextrun"/>
          <w:rFonts w:ascii="Times New Roman" w:eastAsia="Times New Roman" w:hAnsi="Times New Roman" w:cs="Times New Roman"/>
          <w:sz w:val="24"/>
          <w:szCs w:val="24"/>
        </w:rPr>
        <w:t xml:space="preserve">The TSI can be used for multi-country projects on digitalisation of national justice systems. </w:t>
      </w:r>
      <w:r w:rsidR="737A7828" w:rsidRPr="50A91322">
        <w:rPr>
          <w:rFonts w:ascii="Times New Roman" w:eastAsia="Times New Roman" w:hAnsi="Times New Roman" w:cs="Times New Roman"/>
          <w:sz w:val="24"/>
          <w:szCs w:val="24"/>
        </w:rPr>
        <w:t xml:space="preserve">Examples of </w:t>
      </w:r>
      <w:r w:rsidR="24C19B9D" w:rsidRPr="50A91322">
        <w:rPr>
          <w:rFonts w:ascii="Times New Roman" w:eastAsia="Times New Roman" w:hAnsi="Times New Roman" w:cs="Times New Roman"/>
          <w:sz w:val="24"/>
          <w:szCs w:val="24"/>
        </w:rPr>
        <w:t xml:space="preserve">possible projects </w:t>
      </w:r>
      <w:proofErr w:type="gramStart"/>
      <w:r w:rsidR="24C19B9D" w:rsidRPr="50A91322">
        <w:rPr>
          <w:rFonts w:ascii="Times New Roman" w:eastAsia="Times New Roman" w:hAnsi="Times New Roman" w:cs="Times New Roman"/>
          <w:sz w:val="24"/>
          <w:szCs w:val="24"/>
        </w:rPr>
        <w:t>are</w:t>
      </w:r>
      <w:r w:rsidR="498482B8" w:rsidRPr="50A91322">
        <w:rPr>
          <w:rFonts w:ascii="Times New Roman" w:eastAsia="Times New Roman" w:hAnsi="Times New Roman" w:cs="Times New Roman"/>
          <w:sz w:val="24"/>
          <w:szCs w:val="24"/>
        </w:rPr>
        <w:t>:</w:t>
      </w:r>
      <w:proofErr w:type="gramEnd"/>
      <w:r w:rsidR="498482B8" w:rsidRPr="50A91322">
        <w:rPr>
          <w:rFonts w:ascii="Times New Roman" w:eastAsia="Times New Roman" w:hAnsi="Times New Roman" w:cs="Times New Roman"/>
          <w:sz w:val="24"/>
          <w:szCs w:val="24"/>
        </w:rPr>
        <w:t xml:space="preserve"> </w:t>
      </w:r>
      <w:r w:rsidR="5FFA9264" w:rsidRPr="50A91322">
        <w:rPr>
          <w:rFonts w:ascii="Times New Roman" w:eastAsia="Times New Roman" w:hAnsi="Times New Roman" w:cs="Times New Roman"/>
          <w:sz w:val="24"/>
          <w:szCs w:val="24"/>
        </w:rPr>
        <w:t xml:space="preserve">a </w:t>
      </w:r>
      <w:r w:rsidR="2140D109" w:rsidRPr="50A91322">
        <w:rPr>
          <w:rFonts w:ascii="Times New Roman" w:eastAsia="Times New Roman" w:hAnsi="Times New Roman" w:cs="Times New Roman"/>
          <w:sz w:val="24"/>
          <w:szCs w:val="24"/>
        </w:rPr>
        <w:t xml:space="preserve">project on access to legal data; a project on </w:t>
      </w:r>
      <w:r w:rsidR="30C3A9B4" w:rsidRPr="50A91322">
        <w:rPr>
          <w:rFonts w:ascii="Times New Roman" w:eastAsia="Times New Roman" w:hAnsi="Times New Roman" w:cs="Times New Roman"/>
          <w:sz w:val="24"/>
          <w:szCs w:val="24"/>
        </w:rPr>
        <w:t xml:space="preserve">preparing technical specifications </w:t>
      </w:r>
      <w:r w:rsidR="30C3A9B4" w:rsidRPr="50A91322">
        <w:rPr>
          <w:rFonts w:ascii="Times New Roman" w:eastAsia="Times New Roman" w:hAnsi="Times New Roman" w:cs="Times New Roman"/>
          <w:sz w:val="24"/>
          <w:szCs w:val="24"/>
        </w:rPr>
        <w:lastRenderedPageBreak/>
        <w:t xml:space="preserve">for a </w:t>
      </w:r>
      <w:r w:rsidR="74CBDC4E" w:rsidRPr="50A91322">
        <w:rPr>
          <w:rFonts w:ascii="Times New Roman" w:eastAsia="Times New Roman" w:hAnsi="Times New Roman" w:cs="Times New Roman"/>
          <w:sz w:val="24"/>
          <w:szCs w:val="24"/>
        </w:rPr>
        <w:t xml:space="preserve">process automation tool; </w:t>
      </w:r>
      <w:r w:rsidR="522E92AB" w:rsidRPr="50A91322">
        <w:rPr>
          <w:rFonts w:ascii="Times New Roman" w:eastAsia="Times New Roman" w:hAnsi="Times New Roman" w:cs="Times New Roman"/>
          <w:sz w:val="24"/>
          <w:szCs w:val="24"/>
        </w:rPr>
        <w:t xml:space="preserve">a project on automation of court </w:t>
      </w:r>
      <w:r w:rsidR="72BB5C46" w:rsidRPr="50A91322">
        <w:rPr>
          <w:rFonts w:ascii="Times New Roman" w:eastAsia="Times New Roman" w:hAnsi="Times New Roman" w:cs="Times New Roman"/>
          <w:sz w:val="24"/>
          <w:szCs w:val="24"/>
        </w:rPr>
        <w:t>judgments;</w:t>
      </w:r>
      <w:r w:rsidR="3EA0D49E" w:rsidRPr="50A91322">
        <w:rPr>
          <w:rFonts w:ascii="Times New Roman" w:eastAsia="Times New Roman" w:hAnsi="Times New Roman" w:cs="Times New Roman"/>
          <w:sz w:val="24"/>
          <w:szCs w:val="24"/>
        </w:rPr>
        <w:t xml:space="preserve"> etc.</w:t>
      </w:r>
      <w:r w:rsidR="3DD70EAD" w:rsidRPr="50A91322">
        <w:rPr>
          <w:rFonts w:ascii="Times New Roman" w:eastAsia="Times New Roman" w:hAnsi="Times New Roman" w:cs="Times New Roman"/>
          <w:sz w:val="24"/>
          <w:szCs w:val="24"/>
        </w:rPr>
        <w:t xml:space="preserve"> To offer support to Member States, </w:t>
      </w:r>
      <w:r w:rsidR="026C0BE9" w:rsidRPr="50A91322">
        <w:rPr>
          <w:rFonts w:ascii="Times New Roman" w:eastAsia="Times New Roman" w:hAnsi="Times New Roman" w:cs="Times New Roman"/>
          <w:sz w:val="24"/>
          <w:szCs w:val="24"/>
        </w:rPr>
        <w:t>the Commission has offered to coordinate one multi-country project per year</w:t>
      </w:r>
      <w:r w:rsidR="1E4CD255" w:rsidRPr="50A91322">
        <w:rPr>
          <w:rFonts w:ascii="Times New Roman" w:eastAsia="Times New Roman" w:hAnsi="Times New Roman" w:cs="Times New Roman"/>
          <w:sz w:val="24"/>
          <w:szCs w:val="24"/>
        </w:rPr>
        <w:t>.</w:t>
      </w:r>
    </w:p>
    <w:p w14:paraId="2BD06867" w14:textId="77777777" w:rsidR="009559E9" w:rsidRPr="00F77A7D" w:rsidRDefault="009559E9" w:rsidP="00EC60BC">
      <w:pPr>
        <w:spacing w:after="0" w:line="240" w:lineRule="auto"/>
        <w:jc w:val="both"/>
        <w:rPr>
          <w:rFonts w:ascii="Times New Roman" w:eastAsia="Times New Roman" w:hAnsi="Times New Roman" w:cs="Times New Roman"/>
          <w:sz w:val="24"/>
          <w:szCs w:val="24"/>
        </w:rPr>
      </w:pPr>
    </w:p>
    <w:p w14:paraId="7159EBC5" w14:textId="263DB7B7" w:rsidR="00CD0079" w:rsidRPr="00F77A7D" w:rsidRDefault="5AA43A3A" w:rsidP="00EC60BC">
      <w:pPr>
        <w:spacing w:after="0" w:line="240" w:lineRule="auto"/>
        <w:ind w:left="720"/>
        <w:jc w:val="both"/>
        <w:rPr>
          <w:rFonts w:ascii="Times New Roman" w:eastAsia="Times New Roman" w:hAnsi="Times New Roman" w:cs="Times New Roman"/>
          <w:b/>
          <w:bCs/>
          <w:sz w:val="24"/>
          <w:szCs w:val="24"/>
        </w:rPr>
      </w:pPr>
      <w:r w:rsidRPr="50A91322">
        <w:rPr>
          <w:rFonts w:ascii="Times New Roman" w:eastAsia="Times New Roman" w:hAnsi="Times New Roman" w:cs="Times New Roman"/>
          <w:b/>
          <w:bCs/>
          <w:sz w:val="24"/>
          <w:szCs w:val="24"/>
        </w:rPr>
        <w:t xml:space="preserve">2.2. </w:t>
      </w:r>
      <w:r w:rsidR="70631B6E" w:rsidRPr="50A91322">
        <w:rPr>
          <w:rFonts w:ascii="Times New Roman" w:eastAsia="Times New Roman" w:hAnsi="Times New Roman" w:cs="Times New Roman"/>
          <w:b/>
          <w:bCs/>
          <w:sz w:val="24"/>
          <w:szCs w:val="24"/>
        </w:rPr>
        <w:t>Main issues</w:t>
      </w:r>
    </w:p>
    <w:p w14:paraId="5C9B34A2" w14:textId="7AA16D93" w:rsidR="50A91322" w:rsidRDefault="50A91322" w:rsidP="50A91322">
      <w:pPr>
        <w:spacing w:after="0" w:line="240" w:lineRule="auto"/>
        <w:ind w:left="720"/>
        <w:jc w:val="both"/>
        <w:rPr>
          <w:rFonts w:ascii="Times New Roman" w:eastAsia="Times New Roman" w:hAnsi="Times New Roman" w:cs="Times New Roman"/>
          <w:b/>
          <w:bCs/>
          <w:sz w:val="24"/>
          <w:szCs w:val="24"/>
        </w:rPr>
      </w:pPr>
    </w:p>
    <w:p w14:paraId="6A9B7861" w14:textId="06DE4FA6" w:rsidR="002E4285" w:rsidRPr="00F77A7D" w:rsidRDefault="49893359" w:rsidP="00EC60BC">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B</w:t>
      </w:r>
      <w:r w:rsidR="311FAEDF" w:rsidRPr="50A91322">
        <w:rPr>
          <w:rFonts w:ascii="Times New Roman" w:eastAsia="Times New Roman" w:hAnsi="Times New Roman" w:cs="Times New Roman"/>
          <w:sz w:val="24"/>
          <w:szCs w:val="24"/>
        </w:rPr>
        <w:t xml:space="preserve">oth the </w:t>
      </w:r>
      <w:r w:rsidR="505FB99C" w:rsidRPr="50A91322">
        <w:rPr>
          <w:rFonts w:ascii="Times New Roman" w:eastAsia="Times New Roman" w:hAnsi="Times New Roman" w:cs="Times New Roman"/>
          <w:sz w:val="24"/>
          <w:szCs w:val="24"/>
        </w:rPr>
        <w:t xml:space="preserve">Council e-Justice Strategy and the Council Conclusions on AI </w:t>
      </w:r>
      <w:r w:rsidR="3231209C" w:rsidRPr="50A91322">
        <w:rPr>
          <w:rFonts w:ascii="Times New Roman" w:eastAsia="Times New Roman" w:hAnsi="Times New Roman" w:cs="Times New Roman"/>
          <w:sz w:val="24"/>
          <w:szCs w:val="24"/>
        </w:rPr>
        <w:t>called for facilit</w:t>
      </w:r>
      <w:r w:rsidRPr="50A91322">
        <w:rPr>
          <w:rFonts w:ascii="Times New Roman" w:eastAsia="Times New Roman" w:hAnsi="Times New Roman" w:cs="Times New Roman"/>
          <w:sz w:val="24"/>
          <w:szCs w:val="24"/>
        </w:rPr>
        <w:t xml:space="preserve">ating access to EU funding </w:t>
      </w:r>
      <w:r w:rsidR="27670F32" w:rsidRPr="50A91322">
        <w:rPr>
          <w:rFonts w:ascii="Times New Roman" w:eastAsia="Times New Roman" w:hAnsi="Times New Roman" w:cs="Times New Roman"/>
          <w:sz w:val="24"/>
          <w:szCs w:val="24"/>
        </w:rPr>
        <w:t>to</w:t>
      </w:r>
      <w:r w:rsidR="7D93C6F9" w:rsidRPr="50A91322">
        <w:rPr>
          <w:rFonts w:ascii="Times New Roman" w:eastAsia="Times New Roman" w:hAnsi="Times New Roman" w:cs="Times New Roman"/>
          <w:sz w:val="24"/>
          <w:szCs w:val="24"/>
        </w:rPr>
        <w:t xml:space="preserve"> support Member States’</w:t>
      </w:r>
      <w:r w:rsidR="222CC3D7" w:rsidRPr="50A91322">
        <w:rPr>
          <w:rFonts w:ascii="Times New Roman" w:eastAsia="Times New Roman" w:hAnsi="Times New Roman" w:cs="Times New Roman"/>
          <w:sz w:val="24"/>
          <w:szCs w:val="24"/>
        </w:rPr>
        <w:t xml:space="preserve"> effort on digitalisation of justice. Despite </w:t>
      </w:r>
      <w:r w:rsidR="1E4CD255" w:rsidRPr="50A91322">
        <w:rPr>
          <w:rFonts w:ascii="Times New Roman" w:eastAsia="Times New Roman" w:hAnsi="Times New Roman" w:cs="Times New Roman"/>
          <w:sz w:val="24"/>
          <w:szCs w:val="24"/>
        </w:rPr>
        <w:t>the</w:t>
      </w:r>
      <w:r w:rsidR="6AA2091F" w:rsidRPr="50A91322">
        <w:rPr>
          <w:rFonts w:ascii="Times New Roman" w:eastAsia="Times New Roman" w:hAnsi="Times New Roman" w:cs="Times New Roman"/>
          <w:sz w:val="24"/>
          <w:szCs w:val="24"/>
        </w:rPr>
        <w:t>se requests and the</w:t>
      </w:r>
      <w:r w:rsidR="1E4CD255" w:rsidRPr="50A91322">
        <w:rPr>
          <w:rFonts w:ascii="Times New Roman" w:eastAsia="Times New Roman" w:hAnsi="Times New Roman" w:cs="Times New Roman"/>
          <w:sz w:val="24"/>
          <w:szCs w:val="24"/>
        </w:rPr>
        <w:t xml:space="preserve"> support offered by the Commission, the engagement of Member States </w:t>
      </w:r>
      <w:r w:rsidR="6D67E2C1" w:rsidRPr="50A91322">
        <w:rPr>
          <w:rFonts w:ascii="Times New Roman" w:eastAsia="Times New Roman" w:hAnsi="Times New Roman" w:cs="Times New Roman"/>
          <w:sz w:val="24"/>
          <w:szCs w:val="24"/>
        </w:rPr>
        <w:t>for the first multi-country</w:t>
      </w:r>
      <w:r w:rsidR="26240818" w:rsidRPr="50A91322">
        <w:rPr>
          <w:rFonts w:ascii="Times New Roman" w:eastAsia="Times New Roman" w:hAnsi="Times New Roman" w:cs="Times New Roman"/>
          <w:sz w:val="24"/>
          <w:szCs w:val="24"/>
        </w:rPr>
        <w:t xml:space="preserve"> project wa</w:t>
      </w:r>
      <w:r w:rsidR="1E4CD255" w:rsidRPr="50A91322">
        <w:rPr>
          <w:rFonts w:ascii="Times New Roman" w:eastAsia="Times New Roman" w:hAnsi="Times New Roman" w:cs="Times New Roman"/>
          <w:sz w:val="24"/>
          <w:szCs w:val="24"/>
        </w:rPr>
        <w:t>s low. As a result of the coordination exercise</w:t>
      </w:r>
      <w:r w:rsidR="61321D8F" w:rsidRPr="50A91322">
        <w:rPr>
          <w:rFonts w:ascii="Times New Roman" w:eastAsia="Times New Roman" w:hAnsi="Times New Roman" w:cs="Times New Roman"/>
          <w:sz w:val="24"/>
          <w:szCs w:val="24"/>
        </w:rPr>
        <w:t xml:space="preserve"> </w:t>
      </w:r>
      <w:r w:rsidR="39ADA40F" w:rsidRPr="50A91322">
        <w:rPr>
          <w:rFonts w:ascii="Times New Roman" w:eastAsia="Times New Roman" w:hAnsi="Times New Roman" w:cs="Times New Roman"/>
          <w:sz w:val="24"/>
          <w:szCs w:val="24"/>
        </w:rPr>
        <w:t>in 2024</w:t>
      </w:r>
      <w:r w:rsidR="1F048C4F" w:rsidRPr="50A91322">
        <w:rPr>
          <w:rFonts w:ascii="Times New Roman" w:eastAsia="Times New Roman" w:hAnsi="Times New Roman" w:cs="Times New Roman"/>
          <w:sz w:val="24"/>
          <w:szCs w:val="24"/>
        </w:rPr>
        <w:t xml:space="preserve"> </w:t>
      </w:r>
      <w:r w:rsidR="61321D8F" w:rsidRPr="50A91322">
        <w:rPr>
          <w:rFonts w:ascii="Times New Roman" w:eastAsia="Times New Roman" w:hAnsi="Times New Roman" w:cs="Times New Roman"/>
          <w:sz w:val="24"/>
          <w:szCs w:val="24"/>
        </w:rPr>
        <w:t>only</w:t>
      </w:r>
      <w:r w:rsidR="1E4CD255" w:rsidRPr="50A91322">
        <w:rPr>
          <w:rFonts w:ascii="Times New Roman" w:eastAsia="Times New Roman" w:hAnsi="Times New Roman" w:cs="Times New Roman"/>
          <w:sz w:val="24"/>
          <w:szCs w:val="24"/>
        </w:rPr>
        <w:t xml:space="preserve"> two </w:t>
      </w:r>
      <w:r w:rsidR="5A7DE49C" w:rsidRPr="50A91322">
        <w:rPr>
          <w:rFonts w:ascii="Times New Roman" w:eastAsia="Times New Roman" w:hAnsi="Times New Roman" w:cs="Times New Roman"/>
          <w:sz w:val="24"/>
          <w:szCs w:val="24"/>
        </w:rPr>
        <w:t xml:space="preserve">Member States submitted </w:t>
      </w:r>
      <w:r w:rsidR="4C51B515" w:rsidRPr="50A91322">
        <w:rPr>
          <w:rFonts w:ascii="Times New Roman" w:eastAsia="Times New Roman" w:hAnsi="Times New Roman" w:cs="Times New Roman"/>
          <w:sz w:val="24"/>
          <w:szCs w:val="24"/>
        </w:rPr>
        <w:t xml:space="preserve">such </w:t>
      </w:r>
      <w:r w:rsidR="5A7DE49C" w:rsidRPr="50A91322">
        <w:rPr>
          <w:rFonts w:ascii="Times New Roman" w:eastAsia="Times New Roman" w:hAnsi="Times New Roman" w:cs="Times New Roman"/>
          <w:sz w:val="24"/>
          <w:szCs w:val="24"/>
        </w:rPr>
        <w:t>a multi-country project</w:t>
      </w:r>
      <w:r w:rsidR="39ADA40F" w:rsidRPr="50A91322">
        <w:rPr>
          <w:rFonts w:ascii="Times New Roman" w:eastAsia="Times New Roman" w:hAnsi="Times New Roman" w:cs="Times New Roman"/>
          <w:sz w:val="24"/>
          <w:szCs w:val="24"/>
        </w:rPr>
        <w:t xml:space="preserve"> under the TSI</w:t>
      </w:r>
      <w:r w:rsidR="5A7DE49C" w:rsidRPr="50A91322">
        <w:rPr>
          <w:rFonts w:ascii="Times New Roman" w:eastAsia="Times New Roman" w:hAnsi="Times New Roman" w:cs="Times New Roman"/>
          <w:sz w:val="24"/>
          <w:szCs w:val="24"/>
        </w:rPr>
        <w:t xml:space="preserve">. </w:t>
      </w:r>
      <w:r w:rsidR="78F01B22" w:rsidRPr="50A91322">
        <w:rPr>
          <w:rFonts w:ascii="Times New Roman" w:eastAsia="Times New Roman" w:hAnsi="Times New Roman" w:cs="Times New Roman"/>
          <w:sz w:val="24"/>
          <w:szCs w:val="24"/>
        </w:rPr>
        <w:t xml:space="preserve">The benefit </w:t>
      </w:r>
      <w:r w:rsidR="746B8AE0" w:rsidRPr="50A91322">
        <w:rPr>
          <w:rFonts w:ascii="Times New Roman" w:eastAsia="Times New Roman" w:hAnsi="Times New Roman" w:cs="Times New Roman"/>
          <w:sz w:val="24"/>
          <w:szCs w:val="24"/>
        </w:rPr>
        <w:t xml:space="preserve">for Member States </w:t>
      </w:r>
      <w:r w:rsidR="78F01B22" w:rsidRPr="50A91322">
        <w:rPr>
          <w:rFonts w:ascii="Times New Roman" w:eastAsia="Times New Roman" w:hAnsi="Times New Roman" w:cs="Times New Roman"/>
          <w:sz w:val="24"/>
          <w:szCs w:val="24"/>
        </w:rPr>
        <w:t xml:space="preserve">of having such coordination is that </w:t>
      </w:r>
      <w:r w:rsidR="746B8AE0" w:rsidRPr="50A91322">
        <w:rPr>
          <w:rFonts w:ascii="Times New Roman" w:eastAsia="Times New Roman" w:hAnsi="Times New Roman" w:cs="Times New Roman"/>
          <w:sz w:val="24"/>
          <w:szCs w:val="24"/>
        </w:rPr>
        <w:t xml:space="preserve">the Commission helps </w:t>
      </w:r>
      <w:r w:rsidR="78F01B22" w:rsidRPr="50A91322">
        <w:rPr>
          <w:rFonts w:ascii="Times New Roman" w:eastAsia="Times New Roman" w:hAnsi="Times New Roman" w:cs="Times New Roman"/>
          <w:sz w:val="24"/>
          <w:szCs w:val="24"/>
        </w:rPr>
        <w:t xml:space="preserve">Member States </w:t>
      </w:r>
      <w:r w:rsidR="746B8AE0" w:rsidRPr="50A91322">
        <w:rPr>
          <w:rFonts w:ascii="Times New Roman" w:eastAsia="Times New Roman" w:hAnsi="Times New Roman" w:cs="Times New Roman"/>
          <w:sz w:val="24"/>
          <w:szCs w:val="24"/>
        </w:rPr>
        <w:t xml:space="preserve">in the preparation of the projects and thus reduces their administrative burden. </w:t>
      </w:r>
      <w:r w:rsidR="195B08E0" w:rsidRPr="50A91322">
        <w:rPr>
          <w:rFonts w:ascii="Times New Roman" w:eastAsia="Times New Roman" w:hAnsi="Times New Roman" w:cs="Times New Roman"/>
          <w:sz w:val="24"/>
          <w:szCs w:val="24"/>
        </w:rPr>
        <w:t xml:space="preserve">By aligning projects to the EU priorities on digitalisation of justice, such coordination also increases the chances of financing. However, this </w:t>
      </w:r>
      <w:r w:rsidR="6723B2E8" w:rsidRPr="50A91322">
        <w:rPr>
          <w:rFonts w:ascii="Times New Roman" w:eastAsia="Times New Roman" w:hAnsi="Times New Roman" w:cs="Times New Roman"/>
          <w:sz w:val="24"/>
          <w:szCs w:val="24"/>
        </w:rPr>
        <w:t xml:space="preserve">coordination activity </w:t>
      </w:r>
      <w:r w:rsidR="195B08E0" w:rsidRPr="50A91322">
        <w:rPr>
          <w:rFonts w:ascii="Times New Roman" w:eastAsia="Times New Roman" w:hAnsi="Times New Roman" w:cs="Times New Roman"/>
          <w:sz w:val="24"/>
          <w:szCs w:val="24"/>
        </w:rPr>
        <w:t xml:space="preserve">requires resources from the Commission which are </w:t>
      </w:r>
      <w:r w:rsidR="417ED243" w:rsidRPr="50A91322">
        <w:rPr>
          <w:rFonts w:ascii="Times New Roman" w:eastAsia="Times New Roman" w:hAnsi="Times New Roman" w:cs="Times New Roman"/>
          <w:sz w:val="24"/>
          <w:szCs w:val="24"/>
        </w:rPr>
        <w:t>worth investing if</w:t>
      </w:r>
      <w:r w:rsidR="692D1F3C" w:rsidRPr="50A91322">
        <w:rPr>
          <w:rFonts w:ascii="Times New Roman" w:eastAsia="Times New Roman" w:hAnsi="Times New Roman" w:cs="Times New Roman"/>
          <w:sz w:val="24"/>
          <w:szCs w:val="24"/>
        </w:rPr>
        <w:t>,</w:t>
      </w:r>
      <w:r w:rsidR="417ED243" w:rsidRPr="50A91322">
        <w:rPr>
          <w:rFonts w:ascii="Times New Roman" w:eastAsia="Times New Roman" w:hAnsi="Times New Roman" w:cs="Times New Roman"/>
          <w:sz w:val="24"/>
          <w:szCs w:val="24"/>
        </w:rPr>
        <w:t xml:space="preserve"> as an output</w:t>
      </w:r>
      <w:r w:rsidR="788B9B61" w:rsidRPr="50A91322">
        <w:rPr>
          <w:rFonts w:ascii="Times New Roman" w:eastAsia="Times New Roman" w:hAnsi="Times New Roman" w:cs="Times New Roman"/>
          <w:sz w:val="24"/>
          <w:szCs w:val="24"/>
        </w:rPr>
        <w:t>,</w:t>
      </w:r>
      <w:r w:rsidR="417ED243" w:rsidRPr="50A91322">
        <w:rPr>
          <w:rFonts w:ascii="Times New Roman" w:eastAsia="Times New Roman" w:hAnsi="Times New Roman" w:cs="Times New Roman"/>
          <w:sz w:val="24"/>
          <w:szCs w:val="24"/>
        </w:rPr>
        <w:t xml:space="preserve"> the digitalisation of justice in </w:t>
      </w:r>
      <w:proofErr w:type="gramStart"/>
      <w:r w:rsidR="417ED243" w:rsidRPr="50A91322">
        <w:rPr>
          <w:rFonts w:ascii="Times New Roman" w:eastAsia="Times New Roman" w:hAnsi="Times New Roman" w:cs="Times New Roman"/>
          <w:sz w:val="24"/>
          <w:szCs w:val="24"/>
        </w:rPr>
        <w:t>a number of</w:t>
      </w:r>
      <w:proofErr w:type="gramEnd"/>
      <w:r w:rsidR="417ED243" w:rsidRPr="50A91322">
        <w:rPr>
          <w:rFonts w:ascii="Times New Roman" w:eastAsia="Times New Roman" w:hAnsi="Times New Roman" w:cs="Times New Roman"/>
          <w:sz w:val="24"/>
          <w:szCs w:val="24"/>
        </w:rPr>
        <w:t xml:space="preserve"> Member States can be increased</w:t>
      </w:r>
      <w:r w:rsidR="78F01B22" w:rsidRPr="50A91322">
        <w:rPr>
          <w:rFonts w:ascii="Times New Roman" w:eastAsia="Times New Roman" w:hAnsi="Times New Roman" w:cs="Times New Roman"/>
          <w:sz w:val="24"/>
          <w:szCs w:val="24"/>
        </w:rPr>
        <w:t xml:space="preserve">. </w:t>
      </w:r>
    </w:p>
    <w:p w14:paraId="104FB3C0" w14:textId="77777777" w:rsidR="00F824AD" w:rsidRPr="00EC60BC" w:rsidRDefault="00F824AD" w:rsidP="00EC60BC">
      <w:pPr>
        <w:spacing w:after="0" w:line="240" w:lineRule="auto"/>
        <w:jc w:val="both"/>
        <w:rPr>
          <w:rFonts w:ascii="Times New Roman" w:eastAsia="Times New Roman" w:hAnsi="Times New Roman" w:cs="Times New Roman"/>
          <w:sz w:val="24"/>
          <w:szCs w:val="24"/>
        </w:rPr>
      </w:pPr>
    </w:p>
    <w:p w14:paraId="3F58D8D9" w14:textId="77777777" w:rsidR="00C12B12" w:rsidRPr="00F77A7D" w:rsidRDefault="6A8B1267" w:rsidP="00EC60BC">
      <w:pPr>
        <w:pStyle w:val="ListParagraph"/>
        <w:numPr>
          <w:ilvl w:val="0"/>
          <w:numId w:val="16"/>
        </w:numPr>
        <w:jc w:val="both"/>
        <w:rPr>
          <w:rFonts w:ascii="Times New Roman" w:eastAsia="Times New Roman" w:hAnsi="Times New Roman" w:cs="Times New Roman"/>
          <w:b/>
          <w:bCs/>
          <w:sz w:val="24"/>
          <w:szCs w:val="24"/>
        </w:rPr>
      </w:pPr>
      <w:r w:rsidRPr="50A91322">
        <w:rPr>
          <w:rFonts w:ascii="Times New Roman" w:eastAsia="Times New Roman" w:hAnsi="Times New Roman" w:cs="Times New Roman"/>
          <w:b/>
          <w:bCs/>
          <w:sz w:val="24"/>
          <w:szCs w:val="24"/>
        </w:rPr>
        <w:t xml:space="preserve">IT Toolbox </w:t>
      </w:r>
    </w:p>
    <w:p w14:paraId="291C817F" w14:textId="3E082166" w:rsidR="50A91322" w:rsidRDefault="50A91322" w:rsidP="50A91322">
      <w:pPr>
        <w:pStyle w:val="ListParagraph"/>
        <w:ind w:left="360"/>
        <w:jc w:val="both"/>
        <w:rPr>
          <w:rFonts w:ascii="Times New Roman" w:eastAsia="Times New Roman" w:hAnsi="Times New Roman" w:cs="Times New Roman"/>
          <w:b/>
          <w:bCs/>
          <w:sz w:val="24"/>
          <w:szCs w:val="24"/>
        </w:rPr>
      </w:pPr>
    </w:p>
    <w:p w14:paraId="70310458" w14:textId="11C28060" w:rsidR="00950AA1" w:rsidRPr="00F77A7D" w:rsidRDefault="53CCC677" w:rsidP="00EC60BC">
      <w:pPr>
        <w:pStyle w:val="ListParagraph"/>
        <w:ind w:left="360"/>
        <w:jc w:val="both"/>
        <w:rPr>
          <w:rFonts w:ascii="Times New Roman" w:eastAsia="Times New Roman" w:hAnsi="Times New Roman" w:cs="Times New Roman"/>
          <w:b/>
          <w:bCs/>
          <w:sz w:val="24"/>
          <w:szCs w:val="24"/>
        </w:rPr>
      </w:pPr>
      <w:r w:rsidRPr="50A91322">
        <w:rPr>
          <w:rFonts w:ascii="Times New Roman" w:eastAsia="Times New Roman" w:hAnsi="Times New Roman" w:cs="Times New Roman"/>
          <w:b/>
          <w:bCs/>
          <w:sz w:val="24"/>
          <w:szCs w:val="24"/>
        </w:rPr>
        <w:t>3.1. Scene setter</w:t>
      </w:r>
    </w:p>
    <w:p w14:paraId="2F002787" w14:textId="6A8A676E" w:rsidR="50A91322" w:rsidRDefault="50A91322" w:rsidP="50A91322">
      <w:pPr>
        <w:pStyle w:val="ListParagraph"/>
        <w:ind w:left="360"/>
        <w:jc w:val="both"/>
        <w:rPr>
          <w:rFonts w:ascii="Times New Roman" w:eastAsia="Times New Roman" w:hAnsi="Times New Roman" w:cs="Times New Roman"/>
          <w:b/>
          <w:bCs/>
          <w:sz w:val="24"/>
          <w:szCs w:val="24"/>
        </w:rPr>
      </w:pPr>
    </w:p>
    <w:p w14:paraId="05461708" w14:textId="6DA2BE37" w:rsidR="00950AA1" w:rsidRPr="00F77A7D" w:rsidRDefault="4D81F27B" w:rsidP="00EC60BC">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 xml:space="preserve">In many cases, the justice systems in different Member States need the same or similar IT tools. </w:t>
      </w:r>
      <w:r w:rsidR="6EEBBBAF" w:rsidRPr="50A91322">
        <w:rPr>
          <w:rFonts w:ascii="Times New Roman" w:eastAsia="Times New Roman" w:hAnsi="Times New Roman" w:cs="Times New Roman"/>
          <w:sz w:val="24"/>
          <w:szCs w:val="24"/>
        </w:rPr>
        <w:t>For example, s</w:t>
      </w:r>
      <w:r w:rsidRPr="50A91322">
        <w:rPr>
          <w:rFonts w:ascii="Times New Roman" w:eastAsia="Times New Roman" w:hAnsi="Times New Roman" w:cs="Times New Roman"/>
          <w:sz w:val="24"/>
          <w:szCs w:val="24"/>
        </w:rPr>
        <w:t>everal Member States are developing speech to text tools to prepare written records of oral proceedings. A possibility to share IT tools would thus be beneficial. It could deliver cost savings for Member States, raise and accelerate the level of digitalisation in all Member States and allow easier connectivity of such tools</w:t>
      </w:r>
      <w:r w:rsidR="6DF373CB" w:rsidRPr="50A91322">
        <w:rPr>
          <w:rFonts w:ascii="Times New Roman" w:eastAsia="Times New Roman" w:hAnsi="Times New Roman" w:cs="Times New Roman"/>
          <w:sz w:val="24"/>
          <w:szCs w:val="24"/>
        </w:rPr>
        <w:t>, where relevant</w:t>
      </w:r>
      <w:r w:rsidRPr="50A91322">
        <w:rPr>
          <w:rFonts w:ascii="Times New Roman" w:eastAsia="Times New Roman" w:hAnsi="Times New Roman" w:cs="Times New Roman"/>
          <w:sz w:val="24"/>
          <w:szCs w:val="24"/>
        </w:rPr>
        <w:t xml:space="preserve">. </w:t>
      </w:r>
    </w:p>
    <w:p w14:paraId="5FEF6802" w14:textId="194FA284" w:rsidR="4C2E2574" w:rsidRDefault="4C2E2574" w:rsidP="50A91322">
      <w:pPr>
        <w:spacing w:after="0" w:line="240" w:lineRule="auto"/>
        <w:jc w:val="both"/>
        <w:rPr>
          <w:rFonts w:ascii="Times New Roman" w:eastAsia="Times New Roman" w:hAnsi="Times New Roman" w:cs="Times New Roman"/>
          <w:sz w:val="24"/>
          <w:szCs w:val="24"/>
        </w:rPr>
      </w:pPr>
    </w:p>
    <w:p w14:paraId="60CA70FC" w14:textId="3F2D8DCE" w:rsidR="002A53BC" w:rsidRPr="00F77A7D" w:rsidRDefault="70BDC418" w:rsidP="00EC60BC">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T</w:t>
      </w:r>
      <w:r w:rsidR="77D7A056" w:rsidRPr="50A91322">
        <w:rPr>
          <w:rFonts w:ascii="Times New Roman" w:eastAsia="Times New Roman" w:hAnsi="Times New Roman" w:cs="Times New Roman"/>
          <w:sz w:val="24"/>
          <w:szCs w:val="24"/>
        </w:rPr>
        <w:t>he Council conclusions on AI in justice</w:t>
      </w:r>
      <w:r w:rsidRPr="50A91322">
        <w:rPr>
          <w:rFonts w:ascii="Times New Roman" w:eastAsia="Times New Roman" w:hAnsi="Times New Roman" w:cs="Times New Roman"/>
          <w:sz w:val="24"/>
          <w:szCs w:val="24"/>
        </w:rPr>
        <w:t xml:space="preserve"> </w:t>
      </w:r>
      <w:r w:rsidR="45378B42" w:rsidRPr="50A91322">
        <w:rPr>
          <w:rFonts w:ascii="Times New Roman" w:eastAsia="Times New Roman" w:hAnsi="Times New Roman" w:cs="Times New Roman"/>
          <w:sz w:val="24"/>
          <w:szCs w:val="24"/>
        </w:rPr>
        <w:t xml:space="preserve">invite </w:t>
      </w:r>
      <w:r w:rsidRPr="50A91322">
        <w:rPr>
          <w:rFonts w:ascii="Times New Roman" w:eastAsia="Times New Roman" w:hAnsi="Times New Roman" w:cs="Times New Roman"/>
          <w:sz w:val="24"/>
          <w:szCs w:val="24"/>
        </w:rPr>
        <w:t>already that the Commission</w:t>
      </w:r>
      <w:r w:rsidR="45378B42" w:rsidRPr="50A91322">
        <w:rPr>
          <w:rFonts w:ascii="Times New Roman" w:eastAsia="Times New Roman" w:hAnsi="Times New Roman" w:cs="Times New Roman"/>
          <w:sz w:val="24"/>
          <w:szCs w:val="24"/>
        </w:rPr>
        <w:t xml:space="preserve"> to create and operate, within its competencies, a common ‘Justice AI toolbox’</w:t>
      </w:r>
      <w:r w:rsidR="297BBA15" w:rsidRPr="50A91322">
        <w:rPr>
          <w:rFonts w:ascii="Times New Roman" w:eastAsia="Times New Roman" w:hAnsi="Times New Roman" w:cs="Times New Roman"/>
          <w:sz w:val="24"/>
          <w:szCs w:val="24"/>
        </w:rPr>
        <w:t>.</w:t>
      </w:r>
      <w:r w:rsidR="15301037" w:rsidRPr="50A91322">
        <w:rPr>
          <w:rFonts w:ascii="Times New Roman" w:eastAsia="Times New Roman" w:hAnsi="Times New Roman" w:cs="Times New Roman"/>
          <w:sz w:val="24"/>
          <w:szCs w:val="24"/>
        </w:rPr>
        <w:t xml:space="preserve"> </w:t>
      </w:r>
      <w:r w:rsidRPr="50A91322">
        <w:rPr>
          <w:rFonts w:ascii="Times New Roman" w:eastAsia="Times New Roman" w:hAnsi="Times New Roman" w:cs="Times New Roman"/>
          <w:sz w:val="24"/>
          <w:szCs w:val="24"/>
        </w:rPr>
        <w:t xml:space="preserve">This toolbox </w:t>
      </w:r>
      <w:r w:rsidR="0BA819AB" w:rsidRPr="50A91322">
        <w:rPr>
          <w:rFonts w:ascii="Times New Roman" w:eastAsia="Times New Roman" w:hAnsi="Times New Roman" w:cs="Times New Roman"/>
          <w:sz w:val="24"/>
          <w:szCs w:val="24"/>
        </w:rPr>
        <w:t>would constitute a repository of</w:t>
      </w:r>
      <w:proofErr w:type="gramStart"/>
      <w:r w:rsidR="14B748B0" w:rsidRPr="77C6C946">
        <w:rPr>
          <w:rFonts w:ascii="Times New Roman" w:eastAsia="Times New Roman" w:hAnsi="Times New Roman" w:cs="Times New Roman"/>
          <w:sz w:val="24"/>
          <w:szCs w:val="24"/>
        </w:rPr>
        <w:t>,</w:t>
      </w:r>
      <w:r w:rsidR="0BA819AB" w:rsidRPr="50A91322">
        <w:rPr>
          <w:rFonts w:ascii="Times New Roman" w:eastAsia="Times New Roman" w:hAnsi="Times New Roman" w:cs="Times New Roman"/>
          <w:sz w:val="24"/>
          <w:szCs w:val="24"/>
        </w:rPr>
        <w:t xml:space="preserve"> </w:t>
      </w:r>
      <w:r w:rsidR="43D56BFD" w:rsidRPr="50A91322">
        <w:rPr>
          <w:rFonts w:ascii="Times New Roman" w:eastAsia="Times New Roman" w:hAnsi="Times New Roman" w:cs="Times New Roman"/>
          <w:sz w:val="24"/>
          <w:szCs w:val="24"/>
        </w:rPr>
        <w:t>in particular</w:t>
      </w:r>
      <w:r w:rsidR="16620476" w:rsidRPr="77C6C946">
        <w:rPr>
          <w:rFonts w:ascii="Times New Roman" w:eastAsia="Times New Roman" w:hAnsi="Times New Roman" w:cs="Times New Roman"/>
          <w:sz w:val="24"/>
          <w:szCs w:val="24"/>
        </w:rPr>
        <w:t>,</w:t>
      </w:r>
      <w:r w:rsidR="43D56BFD" w:rsidRPr="50A91322">
        <w:rPr>
          <w:rFonts w:ascii="Times New Roman" w:eastAsia="Times New Roman" w:hAnsi="Times New Roman" w:cs="Times New Roman"/>
          <w:sz w:val="24"/>
          <w:szCs w:val="24"/>
        </w:rPr>
        <w:t xml:space="preserve"> </w:t>
      </w:r>
      <w:r w:rsidR="0BA819AB" w:rsidRPr="50A91322">
        <w:rPr>
          <w:rFonts w:ascii="Times New Roman" w:eastAsia="Times New Roman" w:hAnsi="Times New Roman" w:cs="Times New Roman"/>
          <w:sz w:val="24"/>
          <w:szCs w:val="24"/>
        </w:rPr>
        <w:t>AI</w:t>
      </w:r>
      <w:proofErr w:type="gramEnd"/>
      <w:r w:rsidR="0BA819AB" w:rsidRPr="50A91322">
        <w:rPr>
          <w:rFonts w:ascii="Times New Roman" w:eastAsia="Times New Roman" w:hAnsi="Times New Roman" w:cs="Times New Roman"/>
          <w:sz w:val="24"/>
          <w:szCs w:val="24"/>
        </w:rPr>
        <w:t xml:space="preserve"> and tools in the justice sector</w:t>
      </w:r>
      <w:r w:rsidR="00B431EB" w:rsidRPr="50A91322">
        <w:rPr>
          <w:rFonts w:ascii="Times New Roman" w:eastAsia="Times New Roman" w:hAnsi="Times New Roman" w:cs="Times New Roman"/>
          <w:sz w:val="24"/>
          <w:szCs w:val="24"/>
          <w:vertAlign w:val="superscript"/>
        </w:rPr>
        <w:footnoteReference w:id="4"/>
      </w:r>
      <w:r w:rsidRPr="50A91322">
        <w:rPr>
          <w:rFonts w:ascii="Times New Roman" w:eastAsia="Times New Roman" w:hAnsi="Times New Roman" w:cs="Times New Roman"/>
          <w:sz w:val="24"/>
          <w:szCs w:val="24"/>
        </w:rPr>
        <w:t>.</w:t>
      </w:r>
      <w:r w:rsidR="77D7A056" w:rsidRPr="50A91322">
        <w:rPr>
          <w:rFonts w:ascii="Times New Roman" w:eastAsia="Times New Roman" w:hAnsi="Times New Roman" w:cs="Times New Roman"/>
          <w:sz w:val="24"/>
          <w:szCs w:val="24"/>
        </w:rPr>
        <w:t xml:space="preserve"> </w:t>
      </w:r>
      <w:r w:rsidRPr="50A91322">
        <w:rPr>
          <w:rFonts w:ascii="Times New Roman" w:eastAsia="Times New Roman" w:hAnsi="Times New Roman" w:cs="Times New Roman"/>
          <w:sz w:val="24"/>
          <w:szCs w:val="24"/>
        </w:rPr>
        <w:t>In line with these recommendations and bui</w:t>
      </w:r>
      <w:r w:rsidR="044719D0" w:rsidRPr="50A91322">
        <w:rPr>
          <w:rFonts w:ascii="Times New Roman" w:eastAsia="Times New Roman" w:hAnsi="Times New Roman" w:cs="Times New Roman"/>
          <w:sz w:val="24"/>
          <w:szCs w:val="24"/>
        </w:rPr>
        <w:t>lding on them</w:t>
      </w:r>
      <w:r w:rsidR="0BA819AB" w:rsidRPr="50A91322">
        <w:rPr>
          <w:rFonts w:ascii="Times New Roman" w:eastAsia="Times New Roman" w:hAnsi="Times New Roman" w:cs="Times New Roman"/>
          <w:sz w:val="24"/>
          <w:szCs w:val="24"/>
        </w:rPr>
        <w:t>,</w:t>
      </w:r>
      <w:r w:rsidR="044719D0" w:rsidRPr="50A91322">
        <w:rPr>
          <w:rFonts w:ascii="Times New Roman" w:eastAsia="Times New Roman" w:hAnsi="Times New Roman" w:cs="Times New Roman"/>
          <w:sz w:val="24"/>
          <w:szCs w:val="24"/>
        </w:rPr>
        <w:t xml:space="preserve"> </w:t>
      </w:r>
      <w:r w:rsidR="77D7A056" w:rsidRPr="50A91322">
        <w:rPr>
          <w:rFonts w:ascii="Times New Roman" w:eastAsia="Times New Roman" w:hAnsi="Times New Roman" w:cs="Times New Roman"/>
          <w:sz w:val="24"/>
          <w:szCs w:val="24"/>
        </w:rPr>
        <w:t xml:space="preserve">an “EU toolbox of IT tools for justice” could contain tools that </w:t>
      </w:r>
      <w:r w:rsidR="5A73067D" w:rsidRPr="50A91322">
        <w:rPr>
          <w:rFonts w:ascii="Times New Roman" w:eastAsia="Times New Roman" w:hAnsi="Times New Roman" w:cs="Times New Roman"/>
          <w:sz w:val="24"/>
          <w:szCs w:val="24"/>
        </w:rPr>
        <w:t xml:space="preserve">public </w:t>
      </w:r>
      <w:r w:rsidR="77D7A056" w:rsidRPr="50A91322">
        <w:rPr>
          <w:rFonts w:ascii="Times New Roman" w:eastAsia="Times New Roman" w:hAnsi="Times New Roman" w:cs="Times New Roman"/>
          <w:sz w:val="24"/>
          <w:szCs w:val="24"/>
        </w:rPr>
        <w:t xml:space="preserve">authorities </w:t>
      </w:r>
      <w:proofErr w:type="gramStart"/>
      <w:r w:rsidR="5A73067D" w:rsidRPr="50A91322">
        <w:rPr>
          <w:rFonts w:ascii="Times New Roman" w:eastAsia="Times New Roman" w:hAnsi="Times New Roman" w:cs="Times New Roman"/>
          <w:sz w:val="24"/>
          <w:szCs w:val="24"/>
        </w:rPr>
        <w:t>in the area of</w:t>
      </w:r>
      <w:proofErr w:type="gramEnd"/>
      <w:r w:rsidR="5A73067D" w:rsidRPr="50A91322">
        <w:rPr>
          <w:rFonts w:ascii="Times New Roman" w:eastAsia="Times New Roman" w:hAnsi="Times New Roman" w:cs="Times New Roman"/>
          <w:sz w:val="24"/>
          <w:szCs w:val="24"/>
        </w:rPr>
        <w:t xml:space="preserve"> justice </w:t>
      </w:r>
      <w:r w:rsidR="77D7A056" w:rsidRPr="50A91322">
        <w:rPr>
          <w:rFonts w:ascii="Times New Roman" w:eastAsia="Times New Roman" w:hAnsi="Times New Roman" w:cs="Times New Roman"/>
          <w:sz w:val="24"/>
          <w:szCs w:val="24"/>
        </w:rPr>
        <w:t xml:space="preserve">of all Member States would be allowed to use, either for free or </w:t>
      </w:r>
      <w:r w:rsidR="15301037" w:rsidRPr="50A91322">
        <w:rPr>
          <w:rFonts w:ascii="Times New Roman" w:eastAsia="Times New Roman" w:hAnsi="Times New Roman" w:cs="Times New Roman"/>
          <w:sz w:val="24"/>
          <w:szCs w:val="24"/>
        </w:rPr>
        <w:t>with cost implications</w:t>
      </w:r>
      <w:r w:rsidR="77D7A056" w:rsidRPr="50A91322">
        <w:rPr>
          <w:rFonts w:ascii="Times New Roman" w:eastAsia="Times New Roman" w:hAnsi="Times New Roman" w:cs="Times New Roman"/>
          <w:sz w:val="24"/>
          <w:szCs w:val="24"/>
        </w:rPr>
        <w:t xml:space="preserve">. This toolbox could </w:t>
      </w:r>
      <w:r w:rsidR="5105627E" w:rsidRPr="50A91322">
        <w:rPr>
          <w:rFonts w:ascii="Times New Roman" w:eastAsia="Times New Roman" w:hAnsi="Times New Roman" w:cs="Times New Roman"/>
          <w:sz w:val="24"/>
          <w:szCs w:val="24"/>
        </w:rPr>
        <w:t xml:space="preserve">include both </w:t>
      </w:r>
      <w:r w:rsidR="77D7A056" w:rsidRPr="50A91322">
        <w:rPr>
          <w:rFonts w:ascii="Times New Roman" w:eastAsia="Times New Roman" w:hAnsi="Times New Roman" w:cs="Times New Roman"/>
          <w:sz w:val="24"/>
          <w:szCs w:val="24"/>
        </w:rPr>
        <w:t xml:space="preserve">simpler IT tools for </w:t>
      </w:r>
      <w:r w:rsidR="5105627E" w:rsidRPr="50A91322">
        <w:rPr>
          <w:rFonts w:ascii="Times New Roman" w:eastAsia="Times New Roman" w:hAnsi="Times New Roman" w:cs="Times New Roman"/>
          <w:sz w:val="24"/>
          <w:szCs w:val="24"/>
        </w:rPr>
        <w:t xml:space="preserve">automating </w:t>
      </w:r>
      <w:r w:rsidR="77D7A056" w:rsidRPr="50A91322">
        <w:rPr>
          <w:rFonts w:ascii="Times New Roman" w:eastAsia="Times New Roman" w:hAnsi="Times New Roman" w:cs="Times New Roman"/>
          <w:sz w:val="24"/>
          <w:szCs w:val="24"/>
        </w:rPr>
        <w:t xml:space="preserve">justice processes as well as more complex tools involving AI, e.g. </w:t>
      </w:r>
      <w:r w:rsidR="4B54B70A" w:rsidRPr="50A91322">
        <w:rPr>
          <w:rFonts w:ascii="Times New Roman" w:eastAsia="Times New Roman" w:hAnsi="Times New Roman" w:cs="Times New Roman"/>
          <w:sz w:val="24"/>
          <w:szCs w:val="24"/>
        </w:rPr>
        <w:t xml:space="preserve">for </w:t>
      </w:r>
      <w:r w:rsidR="77D7A056" w:rsidRPr="50A91322">
        <w:rPr>
          <w:rFonts w:ascii="Times New Roman" w:eastAsia="Times New Roman" w:hAnsi="Times New Roman" w:cs="Times New Roman"/>
          <w:sz w:val="24"/>
          <w:szCs w:val="24"/>
        </w:rPr>
        <w:t xml:space="preserve">supporting the work of judges. It could be composed of Member States’ tools developed </w:t>
      </w:r>
      <w:r w:rsidR="769F19A8" w:rsidRPr="50A91322">
        <w:rPr>
          <w:rFonts w:ascii="Times New Roman" w:eastAsia="Times New Roman" w:hAnsi="Times New Roman" w:cs="Times New Roman"/>
          <w:sz w:val="24"/>
          <w:szCs w:val="24"/>
        </w:rPr>
        <w:t>nationally</w:t>
      </w:r>
      <w:r w:rsidR="77D7A056" w:rsidRPr="50A91322">
        <w:rPr>
          <w:rFonts w:ascii="Times New Roman" w:eastAsia="Times New Roman" w:hAnsi="Times New Roman" w:cs="Times New Roman"/>
          <w:sz w:val="24"/>
          <w:szCs w:val="24"/>
        </w:rPr>
        <w:t xml:space="preserve"> but available for use by other Member States, and tools developed through EU funding</w:t>
      </w:r>
      <w:r w:rsidR="08D1DB91" w:rsidRPr="50A91322">
        <w:rPr>
          <w:rFonts w:ascii="Times New Roman" w:eastAsia="Times New Roman" w:hAnsi="Times New Roman" w:cs="Times New Roman"/>
          <w:sz w:val="24"/>
          <w:szCs w:val="24"/>
        </w:rPr>
        <w:t>, as al</w:t>
      </w:r>
      <w:r w:rsidR="295AFE97" w:rsidRPr="50A91322">
        <w:rPr>
          <w:rFonts w:ascii="Times New Roman" w:eastAsia="Times New Roman" w:hAnsi="Times New Roman" w:cs="Times New Roman"/>
          <w:sz w:val="24"/>
          <w:szCs w:val="24"/>
        </w:rPr>
        <w:t>ready indicated in the Council conclusions on AI in justice</w:t>
      </w:r>
      <w:r w:rsidR="77D7A056" w:rsidRPr="50A91322">
        <w:rPr>
          <w:rFonts w:ascii="Times New Roman" w:eastAsia="Times New Roman" w:hAnsi="Times New Roman" w:cs="Times New Roman"/>
          <w:sz w:val="24"/>
          <w:szCs w:val="24"/>
        </w:rPr>
        <w:t>.</w:t>
      </w:r>
    </w:p>
    <w:p w14:paraId="22EE706E" w14:textId="77777777" w:rsidR="009559E9" w:rsidRPr="00F77A7D" w:rsidRDefault="009559E9" w:rsidP="00EC60BC">
      <w:pPr>
        <w:spacing w:after="0" w:line="240" w:lineRule="auto"/>
        <w:jc w:val="both"/>
        <w:rPr>
          <w:rFonts w:ascii="Times New Roman" w:eastAsia="Times New Roman" w:hAnsi="Times New Roman" w:cs="Times New Roman"/>
          <w:sz w:val="24"/>
          <w:szCs w:val="24"/>
        </w:rPr>
      </w:pPr>
    </w:p>
    <w:p w14:paraId="012BE232" w14:textId="0E83B35A" w:rsidR="54FE629B" w:rsidRDefault="54FE629B" w:rsidP="00EC60BC">
      <w:pPr>
        <w:pStyle w:val="ListParagraph"/>
        <w:ind w:left="360"/>
        <w:jc w:val="both"/>
        <w:rPr>
          <w:rFonts w:ascii="Times New Roman" w:eastAsia="Times New Roman" w:hAnsi="Times New Roman" w:cs="Times New Roman"/>
          <w:b/>
          <w:bCs/>
          <w:sz w:val="24"/>
          <w:szCs w:val="24"/>
        </w:rPr>
      </w:pPr>
      <w:r w:rsidRPr="50A91322">
        <w:rPr>
          <w:rFonts w:ascii="Times New Roman" w:eastAsia="Times New Roman" w:hAnsi="Times New Roman" w:cs="Times New Roman"/>
          <w:b/>
          <w:bCs/>
          <w:sz w:val="24"/>
          <w:szCs w:val="24"/>
        </w:rPr>
        <w:t>3.2. Main issues</w:t>
      </w:r>
    </w:p>
    <w:p w14:paraId="0954FEC3" w14:textId="5130E9B5" w:rsidR="50A91322" w:rsidRDefault="50A91322" w:rsidP="50A91322">
      <w:pPr>
        <w:pStyle w:val="ListParagraph"/>
        <w:ind w:left="360"/>
        <w:jc w:val="both"/>
        <w:rPr>
          <w:rFonts w:ascii="Times New Roman" w:eastAsia="Times New Roman" w:hAnsi="Times New Roman" w:cs="Times New Roman"/>
          <w:b/>
          <w:bCs/>
          <w:sz w:val="24"/>
          <w:szCs w:val="24"/>
        </w:rPr>
      </w:pPr>
    </w:p>
    <w:p w14:paraId="2DD7A391" w14:textId="72E58E45" w:rsidR="009C19F8" w:rsidRPr="00F77A7D" w:rsidRDefault="65D192C3" w:rsidP="00EC60BC">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 xml:space="preserve">The Commission has developed, together with Member States, IT tools to support judicial cooperation obligations </w:t>
      </w:r>
      <w:r w:rsidR="46BB330E" w:rsidRPr="50A91322">
        <w:rPr>
          <w:rFonts w:ascii="Times New Roman" w:eastAsia="Times New Roman" w:hAnsi="Times New Roman" w:cs="Times New Roman"/>
          <w:sz w:val="24"/>
          <w:szCs w:val="24"/>
        </w:rPr>
        <w:t xml:space="preserve">under </w:t>
      </w:r>
      <w:r w:rsidRPr="50A91322">
        <w:rPr>
          <w:rFonts w:ascii="Times New Roman" w:eastAsia="Times New Roman" w:hAnsi="Times New Roman" w:cs="Times New Roman"/>
          <w:sz w:val="24"/>
          <w:szCs w:val="24"/>
        </w:rPr>
        <w:t xml:space="preserve">EU </w:t>
      </w:r>
      <w:r w:rsidR="75E20A78" w:rsidRPr="50A91322">
        <w:rPr>
          <w:rFonts w:ascii="Times New Roman" w:eastAsia="Times New Roman" w:hAnsi="Times New Roman" w:cs="Times New Roman"/>
          <w:sz w:val="24"/>
          <w:szCs w:val="24"/>
        </w:rPr>
        <w:t>law</w:t>
      </w:r>
      <w:r w:rsidRPr="50A91322">
        <w:rPr>
          <w:rFonts w:ascii="Times New Roman" w:eastAsia="Times New Roman" w:hAnsi="Times New Roman" w:cs="Times New Roman"/>
          <w:sz w:val="24"/>
          <w:szCs w:val="24"/>
        </w:rPr>
        <w:t xml:space="preserve">. </w:t>
      </w:r>
      <w:r w:rsidR="56B001F0" w:rsidRPr="50A91322">
        <w:rPr>
          <w:rFonts w:ascii="Times New Roman" w:eastAsia="Times New Roman" w:hAnsi="Times New Roman" w:cs="Times New Roman"/>
          <w:sz w:val="24"/>
          <w:szCs w:val="24"/>
        </w:rPr>
        <w:t>W</w:t>
      </w:r>
      <w:r w:rsidRPr="50A91322">
        <w:rPr>
          <w:rFonts w:ascii="Times New Roman" w:eastAsia="Times New Roman" w:hAnsi="Times New Roman" w:cs="Times New Roman"/>
          <w:sz w:val="24"/>
          <w:szCs w:val="24"/>
        </w:rPr>
        <w:t xml:space="preserve">here Member States identify needs of their respective justice systems, they are developing their own IT tools. </w:t>
      </w:r>
      <w:r w:rsidR="5EC9558C" w:rsidRPr="50A91322">
        <w:rPr>
          <w:rFonts w:ascii="Times New Roman" w:eastAsia="Times New Roman" w:hAnsi="Times New Roman" w:cs="Times New Roman"/>
          <w:sz w:val="24"/>
          <w:szCs w:val="24"/>
        </w:rPr>
        <w:t>However</w:t>
      </w:r>
      <w:r w:rsidRPr="50A91322">
        <w:rPr>
          <w:rFonts w:ascii="Times New Roman" w:eastAsia="Times New Roman" w:hAnsi="Times New Roman" w:cs="Times New Roman"/>
          <w:sz w:val="24"/>
          <w:szCs w:val="24"/>
        </w:rPr>
        <w:t xml:space="preserve">, the 2024 EU Justice Scoreboard </w:t>
      </w:r>
      <w:r w:rsidR="47E6561C" w:rsidRPr="50A91322">
        <w:rPr>
          <w:rFonts w:ascii="Times New Roman" w:eastAsia="Times New Roman" w:hAnsi="Times New Roman" w:cs="Times New Roman"/>
          <w:sz w:val="24"/>
          <w:szCs w:val="24"/>
        </w:rPr>
        <w:t>showed that the pace at which Member States develop and use IT tools</w:t>
      </w:r>
      <w:r w:rsidR="7912F736" w:rsidRPr="50A91322">
        <w:rPr>
          <w:rFonts w:ascii="Times New Roman" w:eastAsia="Times New Roman" w:hAnsi="Times New Roman" w:cs="Times New Roman"/>
          <w:sz w:val="24"/>
          <w:szCs w:val="24"/>
        </w:rPr>
        <w:t xml:space="preserve"> in justice</w:t>
      </w:r>
      <w:r w:rsidR="47E6561C" w:rsidRPr="50A91322">
        <w:rPr>
          <w:rFonts w:ascii="Times New Roman" w:eastAsia="Times New Roman" w:hAnsi="Times New Roman" w:cs="Times New Roman"/>
          <w:sz w:val="24"/>
          <w:szCs w:val="24"/>
        </w:rPr>
        <w:t xml:space="preserve">, including </w:t>
      </w:r>
      <w:proofErr w:type="gramStart"/>
      <w:r w:rsidR="47E6561C" w:rsidRPr="50A91322">
        <w:rPr>
          <w:rFonts w:ascii="Times New Roman" w:eastAsia="Times New Roman" w:hAnsi="Times New Roman" w:cs="Times New Roman"/>
          <w:sz w:val="24"/>
          <w:szCs w:val="24"/>
        </w:rPr>
        <w:t xml:space="preserve">AI,  </w:t>
      </w:r>
      <w:r w:rsidR="20B79A4B" w:rsidRPr="50A91322">
        <w:rPr>
          <w:rFonts w:ascii="Times New Roman" w:eastAsia="Times New Roman" w:hAnsi="Times New Roman" w:cs="Times New Roman"/>
          <w:sz w:val="24"/>
          <w:szCs w:val="24"/>
        </w:rPr>
        <w:t>var</w:t>
      </w:r>
      <w:r w:rsidR="6549B215" w:rsidRPr="50A91322">
        <w:rPr>
          <w:rFonts w:ascii="Times New Roman" w:eastAsia="Times New Roman" w:hAnsi="Times New Roman" w:cs="Times New Roman"/>
          <w:sz w:val="24"/>
          <w:szCs w:val="24"/>
        </w:rPr>
        <w:t>ies</w:t>
      </w:r>
      <w:proofErr w:type="gramEnd"/>
      <w:r w:rsidR="20B79A4B" w:rsidRPr="50A91322">
        <w:rPr>
          <w:rFonts w:ascii="Times New Roman" w:eastAsia="Times New Roman" w:hAnsi="Times New Roman" w:cs="Times New Roman"/>
          <w:sz w:val="24"/>
          <w:szCs w:val="24"/>
        </w:rPr>
        <w:t xml:space="preserve"> significantly </w:t>
      </w:r>
      <w:r w:rsidR="47E6561C" w:rsidRPr="50A91322">
        <w:rPr>
          <w:rFonts w:ascii="Times New Roman" w:eastAsia="Times New Roman" w:hAnsi="Times New Roman" w:cs="Times New Roman"/>
          <w:sz w:val="24"/>
          <w:szCs w:val="24"/>
        </w:rPr>
        <w:t>among</w:t>
      </w:r>
      <w:r w:rsidR="20B79A4B" w:rsidRPr="50A91322">
        <w:rPr>
          <w:rFonts w:ascii="Times New Roman" w:eastAsia="Times New Roman" w:hAnsi="Times New Roman" w:cs="Times New Roman"/>
          <w:sz w:val="24"/>
          <w:szCs w:val="24"/>
        </w:rPr>
        <w:t>st</w:t>
      </w:r>
      <w:r w:rsidR="47E6561C" w:rsidRPr="50A91322">
        <w:rPr>
          <w:rFonts w:ascii="Times New Roman" w:eastAsia="Times New Roman" w:hAnsi="Times New Roman" w:cs="Times New Roman"/>
          <w:sz w:val="24"/>
          <w:szCs w:val="24"/>
        </w:rPr>
        <w:t xml:space="preserve"> </w:t>
      </w:r>
      <w:r w:rsidR="62B6B98F" w:rsidRPr="50A91322">
        <w:rPr>
          <w:rFonts w:ascii="Times New Roman" w:eastAsia="Times New Roman" w:hAnsi="Times New Roman" w:cs="Times New Roman"/>
          <w:sz w:val="24"/>
          <w:szCs w:val="24"/>
        </w:rPr>
        <w:t xml:space="preserve">Member States. There could be several reasons behind that, e.g., </w:t>
      </w:r>
      <w:r w:rsidR="68143CB7" w:rsidRPr="50A91322">
        <w:rPr>
          <w:rFonts w:ascii="Times New Roman" w:eastAsia="Times New Roman" w:hAnsi="Times New Roman" w:cs="Times New Roman"/>
          <w:sz w:val="24"/>
          <w:szCs w:val="24"/>
        </w:rPr>
        <w:t xml:space="preserve">differing political priorities, </w:t>
      </w:r>
      <w:r w:rsidR="62B6B98F" w:rsidRPr="50A91322">
        <w:rPr>
          <w:rFonts w:ascii="Times New Roman" w:eastAsia="Times New Roman" w:hAnsi="Times New Roman" w:cs="Times New Roman"/>
          <w:sz w:val="24"/>
          <w:szCs w:val="24"/>
        </w:rPr>
        <w:t xml:space="preserve">lack of human resources in national </w:t>
      </w:r>
      <w:r w:rsidR="7EFBC136" w:rsidRPr="50A91322">
        <w:rPr>
          <w:rFonts w:ascii="Times New Roman" w:eastAsia="Times New Roman" w:hAnsi="Times New Roman" w:cs="Times New Roman"/>
          <w:sz w:val="24"/>
          <w:szCs w:val="24"/>
        </w:rPr>
        <w:t xml:space="preserve">justice </w:t>
      </w:r>
      <w:r w:rsidR="40AA9B33" w:rsidRPr="50A91322">
        <w:rPr>
          <w:rFonts w:ascii="Times New Roman" w:eastAsia="Times New Roman" w:hAnsi="Times New Roman" w:cs="Times New Roman"/>
          <w:sz w:val="24"/>
          <w:szCs w:val="24"/>
        </w:rPr>
        <w:t>administrations</w:t>
      </w:r>
      <w:r w:rsidR="7EFBC136" w:rsidRPr="50A91322">
        <w:rPr>
          <w:rFonts w:ascii="Times New Roman" w:eastAsia="Times New Roman" w:hAnsi="Times New Roman" w:cs="Times New Roman"/>
          <w:sz w:val="24"/>
          <w:szCs w:val="24"/>
        </w:rPr>
        <w:t xml:space="preserve">, lack of funding for digitalisation as well as lack of expertise and skills. </w:t>
      </w:r>
      <w:r w:rsidR="66AE9733" w:rsidRPr="50A91322">
        <w:rPr>
          <w:rFonts w:ascii="Times New Roman" w:eastAsia="Times New Roman" w:hAnsi="Times New Roman" w:cs="Times New Roman"/>
          <w:sz w:val="24"/>
          <w:szCs w:val="24"/>
        </w:rPr>
        <w:lastRenderedPageBreak/>
        <w:t>No</w:t>
      </w:r>
      <w:r w:rsidR="3CC071ED" w:rsidRPr="50A91322">
        <w:rPr>
          <w:rFonts w:ascii="Times New Roman" w:eastAsia="Times New Roman" w:hAnsi="Times New Roman" w:cs="Times New Roman"/>
          <w:sz w:val="24"/>
          <w:szCs w:val="24"/>
        </w:rPr>
        <w:t xml:space="preserve">netheless, the tools currently available in some Member States </w:t>
      </w:r>
      <w:r w:rsidR="615656B0" w:rsidRPr="50A91322">
        <w:rPr>
          <w:rFonts w:ascii="Times New Roman" w:eastAsia="Times New Roman" w:hAnsi="Times New Roman" w:cs="Times New Roman"/>
          <w:sz w:val="24"/>
          <w:szCs w:val="24"/>
        </w:rPr>
        <w:t>could be used or replicated by other Member States if the right conditions are put in place.</w:t>
      </w:r>
    </w:p>
    <w:p w14:paraId="4BA2EBF7" w14:textId="0D69CD49" w:rsidR="4C2E2574" w:rsidRDefault="4C2E2574" w:rsidP="50A91322">
      <w:pPr>
        <w:spacing w:after="0" w:line="240" w:lineRule="auto"/>
        <w:jc w:val="both"/>
        <w:rPr>
          <w:rFonts w:ascii="Times New Roman" w:eastAsia="Times New Roman" w:hAnsi="Times New Roman" w:cs="Times New Roman"/>
          <w:sz w:val="24"/>
          <w:szCs w:val="24"/>
        </w:rPr>
      </w:pPr>
    </w:p>
    <w:p w14:paraId="28EE4921" w14:textId="181A099A" w:rsidR="00C12B12" w:rsidRPr="00F77A7D" w:rsidRDefault="6A8B1267" w:rsidP="00EC60BC">
      <w:pPr>
        <w:pStyle w:val="ListParagraph"/>
        <w:numPr>
          <w:ilvl w:val="0"/>
          <w:numId w:val="16"/>
        </w:numPr>
        <w:jc w:val="both"/>
        <w:rPr>
          <w:rFonts w:ascii="Times New Roman" w:eastAsia="Times New Roman" w:hAnsi="Times New Roman" w:cs="Times New Roman"/>
          <w:b/>
          <w:bCs/>
          <w:sz w:val="24"/>
          <w:szCs w:val="24"/>
        </w:rPr>
      </w:pPr>
      <w:r w:rsidRPr="50A91322">
        <w:rPr>
          <w:rFonts w:ascii="Times New Roman" w:eastAsia="Times New Roman" w:hAnsi="Times New Roman" w:cs="Times New Roman"/>
          <w:b/>
          <w:bCs/>
          <w:sz w:val="24"/>
          <w:szCs w:val="24"/>
        </w:rPr>
        <w:t>Allowing justice professionals to search for all national and European law and case-law.</w:t>
      </w:r>
    </w:p>
    <w:p w14:paraId="1C6E7BC3" w14:textId="52735F05" w:rsidR="4C2E2574" w:rsidRDefault="4C2E2574" w:rsidP="50A91322">
      <w:pPr>
        <w:pStyle w:val="ListParagraph"/>
        <w:ind w:left="360"/>
        <w:jc w:val="both"/>
        <w:rPr>
          <w:rFonts w:ascii="Times New Roman" w:eastAsia="Times New Roman" w:hAnsi="Times New Roman" w:cs="Times New Roman"/>
          <w:b/>
          <w:bCs/>
          <w:sz w:val="24"/>
          <w:szCs w:val="24"/>
        </w:rPr>
      </w:pPr>
    </w:p>
    <w:p w14:paraId="4CA8357E" w14:textId="55A9E5EB" w:rsidR="00E339FC" w:rsidRPr="00F77A7D" w:rsidRDefault="53CCC677" w:rsidP="00EC60BC">
      <w:pPr>
        <w:spacing w:after="0" w:line="240" w:lineRule="auto"/>
        <w:ind w:left="426"/>
        <w:jc w:val="both"/>
        <w:rPr>
          <w:rFonts w:ascii="Times New Roman" w:eastAsia="Times New Roman" w:hAnsi="Times New Roman" w:cs="Times New Roman"/>
          <w:sz w:val="24"/>
          <w:szCs w:val="24"/>
        </w:rPr>
      </w:pPr>
      <w:r w:rsidRPr="50A91322">
        <w:rPr>
          <w:rFonts w:ascii="Times New Roman" w:eastAsia="Times New Roman" w:hAnsi="Times New Roman" w:cs="Times New Roman"/>
          <w:b/>
          <w:bCs/>
          <w:sz w:val="24"/>
          <w:szCs w:val="24"/>
        </w:rPr>
        <w:t>4.1. Scene setter</w:t>
      </w:r>
    </w:p>
    <w:p w14:paraId="14B6E215" w14:textId="70104274" w:rsidR="50A91322" w:rsidRDefault="50A91322" w:rsidP="50A91322">
      <w:pPr>
        <w:spacing w:after="0" w:line="240" w:lineRule="auto"/>
        <w:ind w:left="426"/>
        <w:jc w:val="both"/>
        <w:rPr>
          <w:rFonts w:ascii="Times New Roman" w:eastAsia="Times New Roman" w:hAnsi="Times New Roman" w:cs="Times New Roman"/>
          <w:b/>
          <w:bCs/>
          <w:sz w:val="24"/>
          <w:szCs w:val="24"/>
        </w:rPr>
      </w:pPr>
    </w:p>
    <w:p w14:paraId="3BFE21B9" w14:textId="3AAE620E" w:rsidR="004870FF" w:rsidRPr="00F77A7D" w:rsidRDefault="2F8E5C5A" w:rsidP="00EC60BC">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O</w:t>
      </w:r>
      <w:r w:rsidR="22E3CA87" w:rsidRPr="50A91322">
        <w:rPr>
          <w:rFonts w:ascii="Times New Roman" w:eastAsia="Times New Roman" w:hAnsi="Times New Roman" w:cs="Times New Roman"/>
          <w:sz w:val="24"/>
          <w:szCs w:val="24"/>
        </w:rPr>
        <w:t xml:space="preserve">nline access to judicial data </w:t>
      </w:r>
      <w:r w:rsidR="36C6C529" w:rsidRPr="50A91322">
        <w:rPr>
          <w:rFonts w:ascii="Times New Roman" w:eastAsia="Times New Roman" w:hAnsi="Times New Roman" w:cs="Times New Roman"/>
          <w:sz w:val="24"/>
          <w:szCs w:val="24"/>
        </w:rPr>
        <w:t>offers</w:t>
      </w:r>
      <w:r w:rsidR="22E3CA87" w:rsidRPr="50A91322">
        <w:rPr>
          <w:rFonts w:ascii="Times New Roman" w:eastAsia="Times New Roman" w:hAnsi="Times New Roman" w:cs="Times New Roman"/>
          <w:sz w:val="24"/>
          <w:szCs w:val="24"/>
        </w:rPr>
        <w:t xml:space="preserve"> support to </w:t>
      </w:r>
      <w:r w:rsidR="3ECBAA21" w:rsidRPr="50A91322">
        <w:rPr>
          <w:rFonts w:ascii="Times New Roman" w:eastAsia="Times New Roman" w:hAnsi="Times New Roman" w:cs="Times New Roman"/>
          <w:sz w:val="24"/>
          <w:szCs w:val="24"/>
        </w:rPr>
        <w:t>judicial authorities and justice professionals</w:t>
      </w:r>
      <w:r w:rsidR="3BFA3ACA" w:rsidRPr="50A91322">
        <w:rPr>
          <w:rFonts w:ascii="Times New Roman" w:eastAsia="Times New Roman" w:hAnsi="Times New Roman" w:cs="Times New Roman"/>
          <w:sz w:val="24"/>
          <w:szCs w:val="24"/>
        </w:rPr>
        <w:t xml:space="preserve"> in carrying out their </w:t>
      </w:r>
      <w:r w:rsidR="324AD5CC" w:rsidRPr="50A91322">
        <w:rPr>
          <w:rFonts w:ascii="Times New Roman" w:eastAsia="Times New Roman" w:hAnsi="Times New Roman" w:cs="Times New Roman"/>
          <w:sz w:val="24"/>
          <w:szCs w:val="24"/>
        </w:rPr>
        <w:t>responsibilities</w:t>
      </w:r>
      <w:r w:rsidR="3ECBAA21" w:rsidRPr="50A91322">
        <w:rPr>
          <w:rFonts w:ascii="Times New Roman" w:eastAsia="Times New Roman" w:hAnsi="Times New Roman" w:cs="Times New Roman"/>
          <w:sz w:val="24"/>
          <w:szCs w:val="24"/>
        </w:rPr>
        <w:t xml:space="preserve">. Availability of such data promotes the </w:t>
      </w:r>
      <w:r w:rsidR="2205F3DE" w:rsidRPr="50A91322">
        <w:rPr>
          <w:rFonts w:ascii="Times New Roman" w:eastAsia="Times New Roman" w:hAnsi="Times New Roman" w:cs="Times New Roman"/>
          <w:sz w:val="24"/>
          <w:szCs w:val="24"/>
        </w:rPr>
        <w:t>correct understanding and application of law</w:t>
      </w:r>
      <w:r w:rsidR="37093F91" w:rsidRPr="50A91322">
        <w:rPr>
          <w:rFonts w:ascii="Times New Roman" w:eastAsia="Times New Roman" w:hAnsi="Times New Roman" w:cs="Times New Roman"/>
          <w:sz w:val="24"/>
          <w:szCs w:val="24"/>
        </w:rPr>
        <w:t>, especially in cross-border situations</w:t>
      </w:r>
      <w:r w:rsidR="6ABB0C67" w:rsidRPr="50A91322">
        <w:rPr>
          <w:rFonts w:ascii="Times New Roman" w:eastAsia="Times New Roman" w:hAnsi="Times New Roman" w:cs="Times New Roman"/>
          <w:sz w:val="24"/>
          <w:szCs w:val="24"/>
        </w:rPr>
        <w:t xml:space="preserve"> </w:t>
      </w:r>
      <w:r w:rsidR="6ABB0C67" w:rsidRPr="00EC60BC">
        <w:rPr>
          <w:rFonts w:ascii="Times New Roman" w:eastAsia="Times New Roman" w:hAnsi="Times New Roman" w:cs="Times New Roman"/>
          <w:sz w:val="24"/>
          <w:szCs w:val="24"/>
        </w:rPr>
        <w:t>when judicial authorities and justice professionals are applying foreign law</w:t>
      </w:r>
      <w:r w:rsidR="37093F91" w:rsidRPr="50A91322">
        <w:rPr>
          <w:rFonts w:ascii="Times New Roman" w:eastAsia="Times New Roman" w:hAnsi="Times New Roman" w:cs="Times New Roman"/>
          <w:sz w:val="24"/>
          <w:szCs w:val="24"/>
        </w:rPr>
        <w:t xml:space="preserve">. </w:t>
      </w:r>
      <w:r w:rsidR="324AD5CC" w:rsidRPr="50A91322">
        <w:rPr>
          <w:rFonts w:ascii="Times New Roman" w:eastAsia="Times New Roman" w:hAnsi="Times New Roman" w:cs="Times New Roman"/>
          <w:sz w:val="24"/>
          <w:szCs w:val="24"/>
        </w:rPr>
        <w:t xml:space="preserve">The correct application of law is </w:t>
      </w:r>
      <w:r w:rsidR="54FFFF2B" w:rsidRPr="50A91322">
        <w:rPr>
          <w:rFonts w:ascii="Times New Roman" w:eastAsia="Times New Roman" w:hAnsi="Times New Roman" w:cs="Times New Roman"/>
          <w:sz w:val="24"/>
          <w:szCs w:val="24"/>
        </w:rPr>
        <w:t xml:space="preserve">also </w:t>
      </w:r>
      <w:r w:rsidR="324AD5CC" w:rsidRPr="50A91322">
        <w:rPr>
          <w:rFonts w:ascii="Times New Roman" w:eastAsia="Times New Roman" w:hAnsi="Times New Roman" w:cs="Times New Roman"/>
          <w:sz w:val="24"/>
          <w:szCs w:val="24"/>
        </w:rPr>
        <w:t xml:space="preserve">essential to ensure </w:t>
      </w:r>
      <w:r w:rsidR="41EDE3C6" w:rsidRPr="50A91322">
        <w:rPr>
          <w:rFonts w:ascii="Times New Roman" w:eastAsia="Times New Roman" w:hAnsi="Times New Roman" w:cs="Times New Roman"/>
          <w:sz w:val="24"/>
          <w:szCs w:val="24"/>
        </w:rPr>
        <w:t>legal certainty, as well as the quality and coherence of justice</w:t>
      </w:r>
      <w:r w:rsidR="2BFA84E3" w:rsidRPr="50A91322">
        <w:rPr>
          <w:rFonts w:ascii="Times New Roman" w:eastAsia="Times New Roman" w:hAnsi="Times New Roman" w:cs="Times New Roman"/>
          <w:sz w:val="24"/>
          <w:szCs w:val="24"/>
        </w:rPr>
        <w:t xml:space="preserve"> – in other words, the effectiveness of the justice system. </w:t>
      </w:r>
      <w:r w:rsidR="0EBB7469" w:rsidRPr="50A91322">
        <w:rPr>
          <w:rFonts w:ascii="Times New Roman" w:eastAsia="Times New Roman" w:hAnsi="Times New Roman" w:cs="Times New Roman"/>
          <w:sz w:val="24"/>
          <w:szCs w:val="24"/>
        </w:rPr>
        <w:t>Legal uncertainty</w:t>
      </w:r>
      <w:r w:rsidR="697F6FDE" w:rsidRPr="50A91322">
        <w:rPr>
          <w:rFonts w:ascii="Times New Roman" w:eastAsia="Times New Roman" w:hAnsi="Times New Roman" w:cs="Times New Roman"/>
          <w:sz w:val="24"/>
          <w:szCs w:val="24"/>
        </w:rPr>
        <w:t xml:space="preserve"> </w:t>
      </w:r>
      <w:r w:rsidR="0EBB7469" w:rsidRPr="50A91322">
        <w:rPr>
          <w:rFonts w:ascii="Times New Roman" w:eastAsia="Times New Roman" w:hAnsi="Times New Roman" w:cs="Times New Roman"/>
          <w:sz w:val="24"/>
          <w:szCs w:val="24"/>
        </w:rPr>
        <w:t xml:space="preserve">and </w:t>
      </w:r>
      <w:r w:rsidR="455C1332" w:rsidRPr="50A91322">
        <w:rPr>
          <w:rFonts w:ascii="Times New Roman" w:eastAsia="Times New Roman" w:hAnsi="Times New Roman" w:cs="Times New Roman"/>
          <w:sz w:val="24"/>
          <w:szCs w:val="24"/>
        </w:rPr>
        <w:t xml:space="preserve">justice systems that do not function well </w:t>
      </w:r>
      <w:r w:rsidR="7EAFDB53" w:rsidRPr="50A91322">
        <w:rPr>
          <w:rFonts w:ascii="Times New Roman" w:eastAsia="Times New Roman" w:hAnsi="Times New Roman" w:cs="Times New Roman"/>
          <w:sz w:val="24"/>
          <w:szCs w:val="24"/>
        </w:rPr>
        <w:t xml:space="preserve">do not allow to stimulate </w:t>
      </w:r>
      <w:r w:rsidR="455C1332" w:rsidRPr="50A91322">
        <w:rPr>
          <w:rFonts w:ascii="Times New Roman" w:eastAsia="Times New Roman" w:hAnsi="Times New Roman" w:cs="Times New Roman"/>
          <w:sz w:val="24"/>
          <w:szCs w:val="24"/>
        </w:rPr>
        <w:t xml:space="preserve">economic growth </w:t>
      </w:r>
      <w:r w:rsidR="3F8778DB" w:rsidRPr="50A91322">
        <w:rPr>
          <w:rFonts w:ascii="Times New Roman" w:eastAsia="Times New Roman" w:hAnsi="Times New Roman" w:cs="Times New Roman"/>
          <w:sz w:val="24"/>
          <w:szCs w:val="24"/>
        </w:rPr>
        <w:t xml:space="preserve">and for companies to focus on investment and innovation, thus hindering the potential of the Single Market. </w:t>
      </w:r>
      <w:r w:rsidR="52DB9B32" w:rsidRPr="50A91322">
        <w:rPr>
          <w:rFonts w:ascii="Times New Roman" w:eastAsia="Times New Roman" w:hAnsi="Times New Roman" w:cs="Times New Roman"/>
          <w:sz w:val="24"/>
          <w:szCs w:val="24"/>
        </w:rPr>
        <w:t xml:space="preserve">As indicated in the Draghi report, </w:t>
      </w:r>
      <w:r w:rsidR="24E1C1D2" w:rsidRPr="50A91322">
        <w:rPr>
          <w:rFonts w:ascii="Times New Roman" w:eastAsia="Times New Roman" w:hAnsi="Times New Roman" w:cs="Times New Roman"/>
          <w:sz w:val="24"/>
          <w:szCs w:val="24"/>
        </w:rPr>
        <w:t xml:space="preserve">companies invest more and </w:t>
      </w:r>
      <w:r w:rsidR="520BF955" w:rsidRPr="50A91322">
        <w:rPr>
          <w:rFonts w:ascii="Times New Roman" w:eastAsia="Times New Roman" w:hAnsi="Times New Roman" w:cs="Times New Roman"/>
          <w:sz w:val="24"/>
          <w:szCs w:val="24"/>
        </w:rPr>
        <w:t xml:space="preserve">expand on the market when there are no legal barriers, </w:t>
      </w:r>
      <w:r w:rsidR="4CEF1072" w:rsidRPr="50A91322">
        <w:rPr>
          <w:rFonts w:ascii="Times New Roman" w:eastAsia="Times New Roman" w:hAnsi="Times New Roman" w:cs="Times New Roman"/>
          <w:sz w:val="24"/>
          <w:szCs w:val="24"/>
        </w:rPr>
        <w:t xml:space="preserve">and </w:t>
      </w:r>
      <w:r w:rsidR="520BF955" w:rsidRPr="50A91322">
        <w:rPr>
          <w:rFonts w:ascii="Times New Roman" w:eastAsia="Times New Roman" w:hAnsi="Times New Roman" w:cs="Times New Roman"/>
          <w:sz w:val="24"/>
          <w:szCs w:val="24"/>
        </w:rPr>
        <w:t xml:space="preserve">one such barrier is created by legal uncertainty and </w:t>
      </w:r>
      <w:r w:rsidR="1D4E78EB" w:rsidRPr="50A91322">
        <w:rPr>
          <w:rFonts w:ascii="Times New Roman" w:eastAsia="Times New Roman" w:hAnsi="Times New Roman" w:cs="Times New Roman"/>
          <w:sz w:val="24"/>
          <w:szCs w:val="24"/>
        </w:rPr>
        <w:t>divergencies in the application of law.</w:t>
      </w:r>
    </w:p>
    <w:p w14:paraId="066B764B" w14:textId="47CE0813" w:rsidR="4C2E2574" w:rsidRDefault="4C2E2574" w:rsidP="50A91322">
      <w:pPr>
        <w:spacing w:after="0" w:line="240" w:lineRule="auto"/>
        <w:jc w:val="both"/>
        <w:rPr>
          <w:rFonts w:ascii="Times New Roman" w:eastAsia="Times New Roman" w:hAnsi="Times New Roman" w:cs="Times New Roman"/>
          <w:sz w:val="24"/>
          <w:szCs w:val="24"/>
        </w:rPr>
      </w:pPr>
    </w:p>
    <w:p w14:paraId="075C86C9" w14:textId="6109580F" w:rsidR="00746A53" w:rsidRPr="00F77A7D" w:rsidRDefault="5CBD0A22" w:rsidP="00EC60BC">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Online a</w:t>
      </w:r>
      <w:r w:rsidR="1BC2EAD3" w:rsidRPr="50A91322">
        <w:rPr>
          <w:rFonts w:ascii="Times New Roman" w:eastAsia="Times New Roman" w:hAnsi="Times New Roman" w:cs="Times New Roman"/>
          <w:sz w:val="24"/>
          <w:szCs w:val="24"/>
        </w:rPr>
        <w:t xml:space="preserve">vailability of judicial data </w:t>
      </w:r>
      <w:r w:rsidR="75A9F072" w:rsidRPr="50A91322">
        <w:rPr>
          <w:rFonts w:ascii="Times New Roman" w:eastAsia="Times New Roman" w:hAnsi="Times New Roman" w:cs="Times New Roman"/>
          <w:sz w:val="24"/>
          <w:szCs w:val="24"/>
        </w:rPr>
        <w:t xml:space="preserve">is moreover a key enabler for </w:t>
      </w:r>
      <w:r w:rsidR="1BC2EAD3" w:rsidRPr="50A91322">
        <w:rPr>
          <w:rFonts w:ascii="Times New Roman" w:eastAsia="Times New Roman" w:hAnsi="Times New Roman" w:cs="Times New Roman"/>
          <w:sz w:val="24"/>
          <w:szCs w:val="24"/>
        </w:rPr>
        <w:t xml:space="preserve">innovation. For the development of innovative technology (i.e. the training of AI solutions) vast amounts of high-quality data are needed. </w:t>
      </w:r>
      <w:r w:rsidR="28C9AC16" w:rsidRPr="50A91322">
        <w:rPr>
          <w:rFonts w:ascii="Times New Roman" w:eastAsia="Times New Roman" w:hAnsi="Times New Roman" w:cs="Times New Roman"/>
          <w:sz w:val="24"/>
          <w:szCs w:val="24"/>
        </w:rPr>
        <w:t>Case law, law</w:t>
      </w:r>
      <w:r w:rsidR="41286B18" w:rsidRPr="50A91322">
        <w:rPr>
          <w:rFonts w:ascii="Times New Roman" w:eastAsia="Times New Roman" w:hAnsi="Times New Roman" w:cs="Times New Roman"/>
          <w:sz w:val="24"/>
          <w:szCs w:val="24"/>
        </w:rPr>
        <w:t>s</w:t>
      </w:r>
      <w:r w:rsidR="28C9AC16" w:rsidRPr="50A91322">
        <w:rPr>
          <w:rFonts w:ascii="Times New Roman" w:eastAsia="Times New Roman" w:hAnsi="Times New Roman" w:cs="Times New Roman"/>
          <w:sz w:val="24"/>
          <w:szCs w:val="24"/>
        </w:rPr>
        <w:t xml:space="preserve"> and </w:t>
      </w:r>
      <w:r w:rsidR="3E1B772C" w:rsidRPr="50A91322">
        <w:rPr>
          <w:rFonts w:ascii="Times New Roman" w:eastAsia="Times New Roman" w:hAnsi="Times New Roman" w:cs="Times New Roman"/>
          <w:sz w:val="24"/>
          <w:szCs w:val="24"/>
        </w:rPr>
        <w:t xml:space="preserve">possibly other </w:t>
      </w:r>
      <w:r w:rsidR="28C9AC16" w:rsidRPr="50A91322">
        <w:rPr>
          <w:rFonts w:ascii="Times New Roman" w:eastAsia="Times New Roman" w:hAnsi="Times New Roman" w:cs="Times New Roman"/>
          <w:sz w:val="24"/>
          <w:szCs w:val="24"/>
        </w:rPr>
        <w:t>judicial data</w:t>
      </w:r>
      <w:r w:rsidR="000C054E">
        <w:rPr>
          <w:rStyle w:val="FootnoteReference"/>
          <w:rFonts w:ascii="Times New Roman" w:eastAsia="Times New Roman" w:hAnsi="Times New Roman" w:cs="Times New Roman"/>
          <w:sz w:val="24"/>
          <w:szCs w:val="24"/>
        </w:rPr>
        <w:footnoteReference w:id="5"/>
      </w:r>
      <w:r w:rsidR="28C9AC16" w:rsidRPr="50A91322">
        <w:rPr>
          <w:rFonts w:ascii="Times New Roman" w:eastAsia="Times New Roman" w:hAnsi="Times New Roman" w:cs="Times New Roman"/>
          <w:sz w:val="24"/>
          <w:szCs w:val="24"/>
        </w:rPr>
        <w:t xml:space="preserve"> are </w:t>
      </w:r>
      <w:r w:rsidR="30755BDE" w:rsidRPr="50A91322">
        <w:rPr>
          <w:rFonts w:ascii="Times New Roman" w:eastAsia="Times New Roman" w:hAnsi="Times New Roman" w:cs="Times New Roman"/>
          <w:sz w:val="24"/>
          <w:szCs w:val="24"/>
        </w:rPr>
        <w:t>needed for</w:t>
      </w:r>
      <w:r w:rsidR="3585B0F7" w:rsidRPr="50A91322">
        <w:rPr>
          <w:rFonts w:ascii="Times New Roman" w:eastAsia="Times New Roman" w:hAnsi="Times New Roman" w:cs="Times New Roman"/>
          <w:sz w:val="24"/>
          <w:szCs w:val="24"/>
        </w:rPr>
        <w:t xml:space="preserve"> the </w:t>
      </w:r>
      <w:r w:rsidR="3EFC8C3E" w:rsidRPr="50A91322">
        <w:rPr>
          <w:rFonts w:ascii="Times New Roman" w:eastAsia="Times New Roman" w:hAnsi="Times New Roman" w:cs="Times New Roman"/>
          <w:sz w:val="24"/>
          <w:szCs w:val="24"/>
        </w:rPr>
        <w:t xml:space="preserve">creation of Legal Tech applications. </w:t>
      </w:r>
      <w:r w:rsidR="0506A4BA" w:rsidRPr="50A91322">
        <w:rPr>
          <w:rFonts w:ascii="Times New Roman" w:eastAsia="Times New Roman" w:hAnsi="Times New Roman" w:cs="Times New Roman"/>
          <w:sz w:val="24"/>
          <w:szCs w:val="24"/>
        </w:rPr>
        <w:t>Innovative technology</w:t>
      </w:r>
      <w:r w:rsidR="577C234F" w:rsidRPr="50A91322">
        <w:rPr>
          <w:rFonts w:ascii="Times New Roman" w:eastAsia="Times New Roman" w:hAnsi="Times New Roman" w:cs="Times New Roman"/>
          <w:sz w:val="24"/>
          <w:szCs w:val="24"/>
        </w:rPr>
        <w:t xml:space="preserve"> developed for the needs of justice authorities and justice professionals </w:t>
      </w:r>
      <w:r w:rsidR="1823EC07" w:rsidRPr="50A91322">
        <w:rPr>
          <w:rFonts w:ascii="Times New Roman" w:eastAsia="Times New Roman" w:hAnsi="Times New Roman" w:cs="Times New Roman"/>
          <w:sz w:val="24"/>
          <w:szCs w:val="24"/>
        </w:rPr>
        <w:t>can increase their efficiency and effectiveness, bringing forward more economic growth.</w:t>
      </w:r>
    </w:p>
    <w:p w14:paraId="5D75972A" w14:textId="77777777" w:rsidR="009559E9" w:rsidRPr="00F77A7D" w:rsidRDefault="009559E9" w:rsidP="00EC60BC">
      <w:pPr>
        <w:spacing w:after="0" w:line="240" w:lineRule="auto"/>
        <w:jc w:val="both"/>
        <w:rPr>
          <w:rFonts w:ascii="Times New Roman" w:eastAsia="Times New Roman" w:hAnsi="Times New Roman" w:cs="Times New Roman"/>
          <w:sz w:val="24"/>
          <w:szCs w:val="24"/>
        </w:rPr>
      </w:pPr>
    </w:p>
    <w:p w14:paraId="0F003808" w14:textId="2D9624E5" w:rsidR="00CD0079" w:rsidRPr="00F77A7D" w:rsidRDefault="54FE629B" w:rsidP="00EC60BC">
      <w:pPr>
        <w:pStyle w:val="ListParagraph"/>
        <w:ind w:left="360"/>
        <w:jc w:val="both"/>
        <w:rPr>
          <w:rFonts w:ascii="Times New Roman" w:eastAsia="Times New Roman" w:hAnsi="Times New Roman" w:cs="Times New Roman"/>
          <w:b/>
          <w:bCs/>
          <w:sz w:val="24"/>
          <w:szCs w:val="24"/>
        </w:rPr>
      </w:pPr>
      <w:r w:rsidRPr="50A91322">
        <w:rPr>
          <w:rFonts w:ascii="Times New Roman" w:eastAsia="Times New Roman" w:hAnsi="Times New Roman" w:cs="Times New Roman"/>
          <w:b/>
          <w:bCs/>
          <w:sz w:val="24"/>
          <w:szCs w:val="24"/>
        </w:rPr>
        <w:t>4.2. Main issues</w:t>
      </w:r>
    </w:p>
    <w:p w14:paraId="1B320DF4" w14:textId="4AB25658" w:rsidR="50A91322" w:rsidRDefault="50A91322" w:rsidP="50A91322">
      <w:pPr>
        <w:pStyle w:val="ListParagraph"/>
        <w:ind w:left="360"/>
        <w:jc w:val="both"/>
        <w:rPr>
          <w:rFonts w:ascii="Times New Roman" w:eastAsia="Times New Roman" w:hAnsi="Times New Roman" w:cs="Times New Roman"/>
          <w:b/>
          <w:bCs/>
          <w:sz w:val="24"/>
          <w:szCs w:val="24"/>
        </w:rPr>
      </w:pPr>
    </w:p>
    <w:p w14:paraId="5DA07BD2" w14:textId="6BE12027" w:rsidR="0077227F" w:rsidRPr="00F77A7D" w:rsidRDefault="1D2564B1" w:rsidP="00EC60BC">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 xml:space="preserve">Cross-border availability of </w:t>
      </w:r>
      <w:r w:rsidR="7FE6E438" w:rsidRPr="50A91322">
        <w:rPr>
          <w:rFonts w:ascii="Times New Roman" w:eastAsia="Times New Roman" w:hAnsi="Times New Roman" w:cs="Times New Roman"/>
          <w:sz w:val="24"/>
          <w:szCs w:val="24"/>
        </w:rPr>
        <w:t xml:space="preserve">national law and case law remains a challenge, despite initiatives at EU-level. The </w:t>
      </w:r>
      <w:r w:rsidR="56AFD79D" w:rsidRPr="50A91322">
        <w:rPr>
          <w:rFonts w:ascii="Times New Roman" w:eastAsia="Times New Roman" w:hAnsi="Times New Roman" w:cs="Times New Roman"/>
          <w:sz w:val="24"/>
          <w:szCs w:val="24"/>
        </w:rPr>
        <w:t>adoption of</w:t>
      </w:r>
      <w:r w:rsidR="7065702F" w:rsidRPr="50A91322">
        <w:rPr>
          <w:rFonts w:ascii="Times New Roman" w:eastAsia="Times New Roman" w:hAnsi="Times New Roman" w:cs="Times New Roman"/>
          <w:sz w:val="24"/>
          <w:szCs w:val="24"/>
        </w:rPr>
        <w:t xml:space="preserve"> the European Law Identifier </w:t>
      </w:r>
      <w:r w:rsidR="66DB13BB" w:rsidRPr="50A91322">
        <w:rPr>
          <w:rFonts w:ascii="Times New Roman" w:eastAsia="Times New Roman" w:hAnsi="Times New Roman" w:cs="Times New Roman"/>
          <w:sz w:val="24"/>
          <w:szCs w:val="24"/>
        </w:rPr>
        <w:t xml:space="preserve">(ELI) </w:t>
      </w:r>
      <w:r w:rsidR="7065702F" w:rsidRPr="50A91322">
        <w:rPr>
          <w:rFonts w:ascii="Times New Roman" w:eastAsia="Times New Roman" w:hAnsi="Times New Roman" w:cs="Times New Roman"/>
          <w:sz w:val="24"/>
          <w:szCs w:val="24"/>
        </w:rPr>
        <w:t xml:space="preserve">and the European Case Law Identifier </w:t>
      </w:r>
      <w:r w:rsidR="66DB13BB" w:rsidRPr="50A91322">
        <w:rPr>
          <w:rFonts w:ascii="Times New Roman" w:eastAsia="Times New Roman" w:hAnsi="Times New Roman" w:cs="Times New Roman"/>
          <w:sz w:val="24"/>
          <w:szCs w:val="24"/>
        </w:rPr>
        <w:t xml:space="preserve">(ECLI) </w:t>
      </w:r>
      <w:r w:rsidR="7065702F" w:rsidRPr="50A91322">
        <w:rPr>
          <w:rFonts w:ascii="Times New Roman" w:eastAsia="Times New Roman" w:hAnsi="Times New Roman" w:cs="Times New Roman"/>
          <w:sz w:val="24"/>
          <w:szCs w:val="24"/>
        </w:rPr>
        <w:t xml:space="preserve">remains </w:t>
      </w:r>
      <w:r w:rsidR="028C4283" w:rsidRPr="50A91322">
        <w:rPr>
          <w:rFonts w:ascii="Times New Roman" w:eastAsia="Times New Roman" w:hAnsi="Times New Roman" w:cs="Times New Roman"/>
          <w:sz w:val="24"/>
          <w:szCs w:val="24"/>
        </w:rPr>
        <w:t xml:space="preserve">based on the voluntary principle. As a result, </w:t>
      </w:r>
      <w:r w:rsidR="76CC6FBB" w:rsidRPr="50A91322">
        <w:rPr>
          <w:rFonts w:ascii="Times New Roman" w:eastAsia="Times New Roman" w:hAnsi="Times New Roman" w:cs="Times New Roman"/>
          <w:sz w:val="24"/>
          <w:szCs w:val="24"/>
        </w:rPr>
        <w:t>participation of Member States in these initiatives remains widely divergent</w:t>
      </w:r>
      <w:r w:rsidR="4A12CA9C" w:rsidRPr="50A91322">
        <w:rPr>
          <w:rFonts w:ascii="Times New Roman" w:eastAsia="Times New Roman" w:hAnsi="Times New Roman" w:cs="Times New Roman"/>
          <w:sz w:val="24"/>
          <w:szCs w:val="24"/>
        </w:rPr>
        <w:t>.</w:t>
      </w:r>
    </w:p>
    <w:p w14:paraId="46BC6FB8" w14:textId="4FB2F19D" w:rsidR="4C2E2574" w:rsidRDefault="4C2E2574" w:rsidP="432A0651">
      <w:pPr>
        <w:spacing w:after="0" w:line="240" w:lineRule="auto"/>
        <w:jc w:val="both"/>
        <w:rPr>
          <w:rFonts w:ascii="Times New Roman" w:eastAsia="Times New Roman" w:hAnsi="Times New Roman" w:cs="Times New Roman"/>
          <w:sz w:val="24"/>
          <w:szCs w:val="24"/>
        </w:rPr>
      </w:pPr>
    </w:p>
    <w:p w14:paraId="256DF871" w14:textId="1B7E55D1" w:rsidR="009559E9" w:rsidRPr="00F77A7D" w:rsidRDefault="363C359F" w:rsidP="00EC60BC">
      <w:pPr>
        <w:spacing w:after="0" w:line="240" w:lineRule="auto"/>
        <w:jc w:val="both"/>
        <w:rPr>
          <w:rFonts w:ascii="Times New Roman" w:eastAsia="Times New Roman" w:hAnsi="Times New Roman" w:cs="Times New Roman"/>
          <w:sz w:val="24"/>
          <w:szCs w:val="24"/>
        </w:rPr>
      </w:pPr>
      <w:r w:rsidRPr="50A91322">
        <w:rPr>
          <w:rFonts w:ascii="Times New Roman" w:eastAsia="Times New Roman" w:hAnsi="Times New Roman" w:cs="Times New Roman"/>
          <w:sz w:val="24"/>
          <w:szCs w:val="24"/>
        </w:rPr>
        <w:t xml:space="preserve">Moreover, </w:t>
      </w:r>
      <w:r w:rsidR="511E466F" w:rsidRPr="50A91322">
        <w:rPr>
          <w:rFonts w:ascii="Times New Roman" w:eastAsia="Times New Roman" w:hAnsi="Times New Roman" w:cs="Times New Roman"/>
          <w:sz w:val="24"/>
          <w:szCs w:val="24"/>
        </w:rPr>
        <w:t>o</w:t>
      </w:r>
      <w:r w:rsidR="13F2D6F1" w:rsidRPr="50A91322">
        <w:rPr>
          <w:rFonts w:ascii="Times New Roman" w:eastAsia="Times New Roman" w:hAnsi="Times New Roman" w:cs="Times New Roman"/>
          <w:sz w:val="24"/>
          <w:szCs w:val="24"/>
        </w:rPr>
        <w:t xml:space="preserve">nline availability of </w:t>
      </w:r>
      <w:r w:rsidR="07C9C63E" w:rsidRPr="50A91322">
        <w:rPr>
          <w:rFonts w:ascii="Times New Roman" w:eastAsia="Times New Roman" w:hAnsi="Times New Roman" w:cs="Times New Roman"/>
          <w:sz w:val="24"/>
          <w:szCs w:val="24"/>
        </w:rPr>
        <w:t xml:space="preserve">law and </w:t>
      </w:r>
      <w:r w:rsidR="13F2D6F1" w:rsidRPr="50A91322">
        <w:rPr>
          <w:rFonts w:ascii="Times New Roman" w:eastAsia="Times New Roman" w:hAnsi="Times New Roman" w:cs="Times New Roman"/>
          <w:sz w:val="24"/>
          <w:szCs w:val="24"/>
        </w:rPr>
        <w:t>c</w:t>
      </w:r>
      <w:r w:rsidR="0FCBA633" w:rsidRPr="50A91322">
        <w:rPr>
          <w:rFonts w:ascii="Times New Roman" w:eastAsia="Times New Roman" w:hAnsi="Times New Roman" w:cs="Times New Roman"/>
          <w:sz w:val="24"/>
          <w:szCs w:val="24"/>
        </w:rPr>
        <w:t xml:space="preserve">ase law </w:t>
      </w:r>
      <w:r w:rsidR="392EF8EB" w:rsidRPr="50A91322">
        <w:rPr>
          <w:rFonts w:ascii="Times New Roman" w:eastAsia="Times New Roman" w:hAnsi="Times New Roman" w:cs="Times New Roman"/>
          <w:sz w:val="24"/>
          <w:szCs w:val="24"/>
        </w:rPr>
        <w:t xml:space="preserve">is often </w:t>
      </w:r>
      <w:r w:rsidR="6B7B7409" w:rsidRPr="50A91322">
        <w:rPr>
          <w:rFonts w:ascii="Times New Roman" w:eastAsia="Times New Roman" w:hAnsi="Times New Roman" w:cs="Times New Roman"/>
          <w:sz w:val="24"/>
          <w:szCs w:val="24"/>
        </w:rPr>
        <w:t xml:space="preserve">done </w:t>
      </w:r>
      <w:r w:rsidR="392EF8EB" w:rsidRPr="50A91322">
        <w:rPr>
          <w:rFonts w:ascii="Times New Roman" w:eastAsia="Times New Roman" w:hAnsi="Times New Roman" w:cs="Times New Roman"/>
          <w:sz w:val="24"/>
          <w:szCs w:val="24"/>
        </w:rPr>
        <w:t xml:space="preserve">in a way that </w:t>
      </w:r>
      <w:r w:rsidR="2816C45C" w:rsidRPr="50A91322">
        <w:rPr>
          <w:rFonts w:ascii="Times New Roman" w:eastAsia="Times New Roman" w:hAnsi="Times New Roman" w:cs="Times New Roman"/>
          <w:sz w:val="24"/>
          <w:szCs w:val="24"/>
        </w:rPr>
        <w:t>do</w:t>
      </w:r>
      <w:r w:rsidR="51671DAB" w:rsidRPr="50A91322">
        <w:rPr>
          <w:rFonts w:ascii="Times New Roman" w:eastAsia="Times New Roman" w:hAnsi="Times New Roman" w:cs="Times New Roman"/>
          <w:sz w:val="24"/>
          <w:szCs w:val="24"/>
        </w:rPr>
        <w:t>es</w:t>
      </w:r>
      <w:r w:rsidR="2816C45C" w:rsidRPr="50A91322">
        <w:rPr>
          <w:rFonts w:ascii="Times New Roman" w:eastAsia="Times New Roman" w:hAnsi="Times New Roman" w:cs="Times New Roman"/>
          <w:sz w:val="24"/>
          <w:szCs w:val="24"/>
        </w:rPr>
        <w:t xml:space="preserve"> </w:t>
      </w:r>
      <w:r w:rsidR="392EF8EB" w:rsidRPr="50A91322">
        <w:rPr>
          <w:rFonts w:ascii="Times New Roman" w:eastAsia="Times New Roman" w:hAnsi="Times New Roman" w:cs="Times New Roman"/>
          <w:sz w:val="24"/>
          <w:szCs w:val="24"/>
        </w:rPr>
        <w:t xml:space="preserve">not allow for the </w:t>
      </w:r>
      <w:r w:rsidR="61D9D4CA" w:rsidRPr="50A91322">
        <w:rPr>
          <w:rFonts w:ascii="Times New Roman" w:eastAsia="Times New Roman" w:hAnsi="Times New Roman" w:cs="Times New Roman"/>
          <w:sz w:val="24"/>
          <w:szCs w:val="24"/>
        </w:rPr>
        <w:t xml:space="preserve">development of Legal Tech applications or the training of AI solutions. </w:t>
      </w:r>
      <w:r w:rsidR="6938AAD0" w:rsidRPr="50A91322">
        <w:rPr>
          <w:rFonts w:ascii="Times New Roman" w:eastAsia="Times New Roman" w:hAnsi="Times New Roman" w:cs="Times New Roman"/>
          <w:sz w:val="24"/>
          <w:szCs w:val="24"/>
        </w:rPr>
        <w:t>Different Member States make available different metadata</w:t>
      </w:r>
      <w:r w:rsidR="1E226F6E" w:rsidRPr="50A91322">
        <w:rPr>
          <w:rFonts w:ascii="Times New Roman" w:eastAsia="Times New Roman" w:hAnsi="Times New Roman" w:cs="Times New Roman"/>
          <w:sz w:val="24"/>
          <w:szCs w:val="24"/>
        </w:rPr>
        <w:t xml:space="preserve"> (</w:t>
      </w:r>
      <w:r w:rsidR="20EB2092" w:rsidRPr="50A91322">
        <w:rPr>
          <w:rFonts w:ascii="Times New Roman" w:eastAsia="Times New Roman" w:hAnsi="Times New Roman" w:cs="Times New Roman"/>
          <w:sz w:val="24"/>
          <w:szCs w:val="24"/>
        </w:rPr>
        <w:t xml:space="preserve">even the ECLI standard provides for mandatory and voluntary metadata). </w:t>
      </w:r>
      <w:r w:rsidR="3886F79A" w:rsidRPr="50A91322">
        <w:rPr>
          <w:rFonts w:ascii="Times New Roman" w:eastAsia="Times New Roman" w:hAnsi="Times New Roman" w:cs="Times New Roman"/>
          <w:sz w:val="24"/>
          <w:szCs w:val="24"/>
        </w:rPr>
        <w:t>In addition, there is no uniform standard throughout the EU on the availability online of judicial data</w:t>
      </w:r>
      <w:r w:rsidR="51671DAB" w:rsidRPr="50A91322">
        <w:rPr>
          <w:rFonts w:ascii="Times New Roman" w:eastAsia="Times New Roman" w:hAnsi="Times New Roman" w:cs="Times New Roman"/>
          <w:sz w:val="24"/>
          <w:szCs w:val="24"/>
        </w:rPr>
        <w:t xml:space="preserve"> – </w:t>
      </w:r>
      <w:r w:rsidR="29C45E34" w:rsidRPr="50A91322">
        <w:rPr>
          <w:rFonts w:ascii="Times New Roman" w:eastAsia="Times New Roman" w:hAnsi="Times New Roman" w:cs="Times New Roman"/>
          <w:sz w:val="24"/>
          <w:szCs w:val="24"/>
        </w:rPr>
        <w:t>sometimes</w:t>
      </w:r>
      <w:r w:rsidR="51671DAB" w:rsidRPr="50A91322">
        <w:rPr>
          <w:rFonts w:ascii="Times New Roman" w:eastAsia="Times New Roman" w:hAnsi="Times New Roman" w:cs="Times New Roman"/>
          <w:sz w:val="24"/>
          <w:szCs w:val="24"/>
        </w:rPr>
        <w:t xml:space="preserve"> </w:t>
      </w:r>
      <w:r w:rsidR="29C45E34" w:rsidRPr="50A91322">
        <w:rPr>
          <w:rFonts w:ascii="Times New Roman" w:eastAsia="Times New Roman" w:hAnsi="Times New Roman" w:cs="Times New Roman"/>
          <w:sz w:val="24"/>
          <w:szCs w:val="24"/>
        </w:rPr>
        <w:t xml:space="preserve">a </w:t>
      </w:r>
      <w:r w:rsidR="0DADACA0" w:rsidRPr="50A91322">
        <w:rPr>
          <w:rFonts w:ascii="Times New Roman" w:eastAsia="Times New Roman" w:hAnsi="Times New Roman" w:cs="Times New Roman"/>
          <w:sz w:val="24"/>
          <w:szCs w:val="24"/>
        </w:rPr>
        <w:t xml:space="preserve">standard is followed, other times judicial data is available </w:t>
      </w:r>
      <w:r w:rsidR="493907B2" w:rsidRPr="50A91322">
        <w:rPr>
          <w:rFonts w:ascii="Times New Roman" w:eastAsia="Times New Roman" w:hAnsi="Times New Roman" w:cs="Times New Roman"/>
          <w:sz w:val="24"/>
          <w:szCs w:val="24"/>
        </w:rPr>
        <w:t>in non</w:t>
      </w:r>
      <w:r w:rsidR="5007A877" w:rsidRPr="50A91322">
        <w:rPr>
          <w:rFonts w:ascii="Times New Roman" w:eastAsia="Times New Roman" w:hAnsi="Times New Roman" w:cs="Times New Roman"/>
          <w:sz w:val="24"/>
          <w:szCs w:val="24"/>
        </w:rPr>
        <w:t>-</w:t>
      </w:r>
      <w:r w:rsidR="1D74F6F6" w:rsidRPr="50A91322">
        <w:rPr>
          <w:rFonts w:ascii="Times New Roman" w:eastAsia="Times New Roman" w:hAnsi="Times New Roman" w:cs="Times New Roman"/>
          <w:sz w:val="24"/>
          <w:szCs w:val="24"/>
        </w:rPr>
        <w:t>machine-</w:t>
      </w:r>
      <w:r w:rsidR="493907B2" w:rsidRPr="50A91322">
        <w:rPr>
          <w:rFonts w:ascii="Times New Roman" w:eastAsia="Times New Roman" w:hAnsi="Times New Roman" w:cs="Times New Roman"/>
          <w:sz w:val="24"/>
          <w:szCs w:val="24"/>
        </w:rPr>
        <w:t>readable format.</w:t>
      </w:r>
    </w:p>
    <w:p w14:paraId="1A73DDCE" w14:textId="77777777" w:rsidR="00436689" w:rsidRPr="00F77A7D" w:rsidRDefault="00436689" w:rsidP="00EC60BC">
      <w:pPr>
        <w:spacing w:after="0" w:line="240" w:lineRule="auto"/>
        <w:jc w:val="both"/>
        <w:rPr>
          <w:rFonts w:ascii="Times New Roman" w:eastAsia="Times New Roman" w:hAnsi="Times New Roman" w:cs="Times New Roman"/>
          <w:sz w:val="24"/>
          <w:szCs w:val="24"/>
        </w:rPr>
      </w:pPr>
    </w:p>
    <w:p w14:paraId="6BDAE6E5" w14:textId="77777777" w:rsidR="002B5652" w:rsidRPr="00F77A7D" w:rsidRDefault="02A219FC" w:rsidP="00EC60BC">
      <w:pPr>
        <w:spacing w:line="240" w:lineRule="auto"/>
        <w:jc w:val="both"/>
        <w:rPr>
          <w:rFonts w:ascii="Times New Roman" w:eastAsia="Times New Roman" w:hAnsi="Times New Roman" w:cs="Times New Roman"/>
          <w:b/>
          <w:bCs/>
          <w:sz w:val="24"/>
          <w:szCs w:val="24"/>
        </w:rPr>
      </w:pPr>
      <w:r w:rsidRPr="50A91322">
        <w:rPr>
          <w:rFonts w:ascii="Times New Roman" w:eastAsia="Times New Roman" w:hAnsi="Times New Roman" w:cs="Times New Roman"/>
          <w:b/>
          <w:bCs/>
          <w:sz w:val="24"/>
          <w:szCs w:val="24"/>
        </w:rPr>
        <w:t>Questions to be discussed</w:t>
      </w:r>
    </w:p>
    <w:p w14:paraId="47D8BFC6" w14:textId="77777777" w:rsidR="002B5652" w:rsidRPr="00EC60BC" w:rsidRDefault="02A219FC" w:rsidP="00EC60BC">
      <w:pPr>
        <w:pStyle w:val="ListParagraph"/>
        <w:numPr>
          <w:ilvl w:val="0"/>
          <w:numId w:val="33"/>
        </w:numPr>
        <w:jc w:val="both"/>
        <w:rPr>
          <w:rFonts w:ascii="Times New Roman" w:eastAsia="Times New Roman" w:hAnsi="Times New Roman" w:cs="Times New Roman"/>
          <w:sz w:val="24"/>
          <w:szCs w:val="24"/>
        </w:rPr>
      </w:pPr>
      <w:r w:rsidRPr="00EC60BC">
        <w:rPr>
          <w:rFonts w:ascii="Times New Roman" w:eastAsia="Times New Roman" w:hAnsi="Times New Roman" w:cs="Times New Roman"/>
          <w:sz w:val="24"/>
          <w:szCs w:val="24"/>
        </w:rPr>
        <w:t>Do you see added value in putting in place a mechanism to facilitate the sharing of best practices and information on digitalisation of justice initiatives in the EU?</w:t>
      </w:r>
    </w:p>
    <w:p w14:paraId="6141EE03" w14:textId="58AEE86C" w:rsidR="002B5652" w:rsidRPr="00EC60BC" w:rsidRDefault="02A219FC" w:rsidP="00EC60BC">
      <w:pPr>
        <w:pStyle w:val="ListParagraph"/>
        <w:numPr>
          <w:ilvl w:val="0"/>
          <w:numId w:val="33"/>
        </w:numPr>
        <w:jc w:val="both"/>
        <w:rPr>
          <w:rFonts w:ascii="Times New Roman" w:eastAsia="Times New Roman" w:hAnsi="Times New Roman" w:cs="Times New Roman"/>
          <w:sz w:val="24"/>
          <w:szCs w:val="24"/>
        </w:rPr>
      </w:pPr>
      <w:r w:rsidRPr="00EC60BC">
        <w:rPr>
          <w:rFonts w:ascii="Times New Roman" w:eastAsia="Times New Roman" w:hAnsi="Times New Roman" w:cs="Times New Roman"/>
          <w:sz w:val="24"/>
          <w:szCs w:val="24"/>
        </w:rPr>
        <w:lastRenderedPageBreak/>
        <w:t xml:space="preserve">Are you interested in such a ‘living repository’? If so, do you commit to provide input about the digitalisation of justice projects to it – and keep it updated - so that others can be inspired and benefit from your experience? </w:t>
      </w:r>
    </w:p>
    <w:p w14:paraId="059BF5A5" w14:textId="05A66335" w:rsidR="005F68BA" w:rsidRPr="00EC60BC" w:rsidRDefault="2FC7A260" w:rsidP="00EC60BC">
      <w:pPr>
        <w:pStyle w:val="ListParagraph"/>
        <w:numPr>
          <w:ilvl w:val="0"/>
          <w:numId w:val="33"/>
        </w:numPr>
        <w:contextualSpacing/>
        <w:jc w:val="both"/>
        <w:rPr>
          <w:rFonts w:ascii="Times New Roman" w:eastAsia="Times New Roman" w:hAnsi="Times New Roman" w:cs="Times New Roman"/>
          <w:sz w:val="24"/>
          <w:szCs w:val="24"/>
        </w:rPr>
      </w:pPr>
      <w:r w:rsidRPr="00EC60BC">
        <w:rPr>
          <w:rFonts w:ascii="Times New Roman" w:eastAsia="Times New Roman" w:hAnsi="Times New Roman" w:cs="Times New Roman"/>
          <w:sz w:val="24"/>
          <w:szCs w:val="24"/>
        </w:rPr>
        <w:t xml:space="preserve">Would you welcome 100% EU financing for national digitalisation of justice measures and is it thus helpful to continue the coordination of multi-country projects under the Technical Support Instrument? If so, would Member States participate in coordinated multi-country projects? </w:t>
      </w:r>
    </w:p>
    <w:p w14:paraId="4B2B7B74" w14:textId="77777777" w:rsidR="005F68BA" w:rsidRPr="00EC60BC" w:rsidRDefault="2FC7A260" w:rsidP="00EC60BC">
      <w:pPr>
        <w:pStyle w:val="ListParagraph"/>
        <w:numPr>
          <w:ilvl w:val="0"/>
          <w:numId w:val="33"/>
        </w:numPr>
        <w:ind w:left="709" w:hanging="425"/>
        <w:contextualSpacing/>
        <w:jc w:val="both"/>
        <w:rPr>
          <w:rFonts w:ascii="Times New Roman" w:eastAsia="Times New Roman" w:hAnsi="Times New Roman" w:cs="Times New Roman"/>
          <w:sz w:val="24"/>
          <w:szCs w:val="24"/>
        </w:rPr>
      </w:pPr>
      <w:r w:rsidRPr="00EC60BC">
        <w:rPr>
          <w:rFonts w:ascii="Times New Roman" w:eastAsia="Times New Roman" w:hAnsi="Times New Roman" w:cs="Times New Roman"/>
          <w:sz w:val="24"/>
          <w:szCs w:val="24"/>
        </w:rPr>
        <w:t>Would you see a need for financing investments on videoconferencing under the future MFF?</w:t>
      </w:r>
    </w:p>
    <w:p w14:paraId="52A586FC" w14:textId="78A41920" w:rsidR="00436689" w:rsidRPr="00EC60BC" w:rsidRDefault="75B85371" w:rsidP="00EC60BC">
      <w:pPr>
        <w:pStyle w:val="ListParagraph"/>
        <w:numPr>
          <w:ilvl w:val="0"/>
          <w:numId w:val="33"/>
        </w:numPr>
        <w:jc w:val="both"/>
        <w:rPr>
          <w:rFonts w:ascii="Times New Roman" w:eastAsia="Times New Roman" w:hAnsi="Times New Roman" w:cs="Times New Roman"/>
          <w:sz w:val="24"/>
          <w:szCs w:val="24"/>
        </w:rPr>
      </w:pPr>
      <w:r w:rsidRPr="00EC60BC">
        <w:rPr>
          <w:rFonts w:ascii="Times New Roman" w:eastAsia="Times New Roman" w:hAnsi="Times New Roman" w:cs="Times New Roman"/>
          <w:sz w:val="24"/>
          <w:szCs w:val="24"/>
        </w:rPr>
        <w:t>Will Member States be willing to share IT, including AI, tools in an IT toolbox for justice, to be established by the Commission, to pool resources for the use of IT, in particular AI, in justice?</w:t>
      </w:r>
    </w:p>
    <w:p w14:paraId="7E3ABDED" w14:textId="484FC3B8" w:rsidR="00731574" w:rsidRPr="00EC60BC" w:rsidRDefault="1DE560BA" w:rsidP="00EC60BC">
      <w:pPr>
        <w:pStyle w:val="ListParagraph"/>
        <w:numPr>
          <w:ilvl w:val="0"/>
          <w:numId w:val="33"/>
        </w:numPr>
        <w:jc w:val="both"/>
        <w:rPr>
          <w:rFonts w:ascii="Times New Roman" w:eastAsia="Times New Roman" w:hAnsi="Times New Roman" w:cs="Times New Roman"/>
          <w:sz w:val="24"/>
          <w:szCs w:val="24"/>
        </w:rPr>
      </w:pPr>
      <w:r w:rsidRPr="00EC60BC">
        <w:rPr>
          <w:rFonts w:ascii="Times New Roman" w:eastAsia="Times New Roman" w:hAnsi="Times New Roman" w:cs="Times New Roman"/>
          <w:sz w:val="24"/>
          <w:szCs w:val="24"/>
        </w:rPr>
        <w:t>W</w:t>
      </w:r>
      <w:r w:rsidR="4323C4B9" w:rsidRPr="00EC60BC">
        <w:rPr>
          <w:rFonts w:ascii="Times New Roman" w:eastAsia="Times New Roman" w:hAnsi="Times New Roman" w:cs="Times New Roman"/>
          <w:sz w:val="24"/>
          <w:szCs w:val="24"/>
        </w:rPr>
        <w:t>here not already the case, w</w:t>
      </w:r>
      <w:r w:rsidR="1ECB0D74" w:rsidRPr="00EC60BC">
        <w:rPr>
          <w:rFonts w:ascii="Times New Roman" w:eastAsia="Times New Roman" w:hAnsi="Times New Roman" w:cs="Times New Roman"/>
          <w:sz w:val="24"/>
          <w:szCs w:val="24"/>
        </w:rPr>
        <w:t>ould you be willing to commit t</w:t>
      </w:r>
      <w:r w:rsidR="33CECDA7" w:rsidRPr="00EC60BC">
        <w:rPr>
          <w:rFonts w:ascii="Times New Roman" w:eastAsia="Times New Roman" w:hAnsi="Times New Roman" w:cs="Times New Roman"/>
          <w:sz w:val="24"/>
          <w:szCs w:val="24"/>
        </w:rPr>
        <w:t>o make all law</w:t>
      </w:r>
      <w:r w:rsidR="4E494602" w:rsidRPr="00EC60BC">
        <w:rPr>
          <w:rFonts w:ascii="Times New Roman" w:eastAsia="Times New Roman" w:hAnsi="Times New Roman" w:cs="Times New Roman"/>
          <w:sz w:val="24"/>
          <w:szCs w:val="24"/>
        </w:rPr>
        <w:t>s</w:t>
      </w:r>
      <w:r w:rsidR="33CECDA7" w:rsidRPr="00EC60BC">
        <w:rPr>
          <w:rFonts w:ascii="Times New Roman" w:eastAsia="Times New Roman" w:hAnsi="Times New Roman" w:cs="Times New Roman"/>
          <w:sz w:val="24"/>
          <w:szCs w:val="24"/>
        </w:rPr>
        <w:t xml:space="preserve"> and case law available online?</w:t>
      </w:r>
    </w:p>
    <w:p w14:paraId="0E7DD995" w14:textId="639C2022" w:rsidR="00CD0079" w:rsidRPr="00EC60BC" w:rsidRDefault="7C75FEC6" w:rsidP="00EC60BC">
      <w:pPr>
        <w:pStyle w:val="ListParagraph"/>
        <w:numPr>
          <w:ilvl w:val="0"/>
          <w:numId w:val="33"/>
        </w:numPr>
        <w:jc w:val="both"/>
        <w:rPr>
          <w:rFonts w:ascii="Times New Roman" w:eastAsia="Times New Roman" w:hAnsi="Times New Roman" w:cs="Times New Roman"/>
          <w:sz w:val="24"/>
          <w:szCs w:val="24"/>
        </w:rPr>
      </w:pPr>
      <w:r w:rsidRPr="00EC60BC">
        <w:rPr>
          <w:rFonts w:ascii="Times New Roman" w:eastAsia="Times New Roman" w:hAnsi="Times New Roman" w:cs="Times New Roman"/>
          <w:sz w:val="24"/>
          <w:szCs w:val="24"/>
        </w:rPr>
        <w:t xml:space="preserve">Would you agree to apply </w:t>
      </w:r>
      <w:r w:rsidR="5DBC9886" w:rsidRPr="00EC60BC">
        <w:rPr>
          <w:rFonts w:ascii="Times New Roman" w:eastAsia="Times New Roman" w:hAnsi="Times New Roman" w:cs="Times New Roman"/>
          <w:sz w:val="24"/>
          <w:szCs w:val="24"/>
        </w:rPr>
        <w:t>open data</w:t>
      </w:r>
      <w:r w:rsidR="68C3865E" w:rsidRPr="00EC60BC">
        <w:rPr>
          <w:rFonts w:ascii="Times New Roman" w:eastAsia="Times New Roman" w:hAnsi="Times New Roman" w:cs="Times New Roman"/>
          <w:sz w:val="24"/>
          <w:szCs w:val="24"/>
        </w:rPr>
        <w:t xml:space="preserve"> standards </w:t>
      </w:r>
      <w:r w:rsidR="2B523B8F" w:rsidRPr="00EC60BC">
        <w:rPr>
          <w:rFonts w:ascii="Times New Roman" w:eastAsia="Times New Roman" w:hAnsi="Times New Roman" w:cs="Times New Roman"/>
          <w:sz w:val="24"/>
          <w:szCs w:val="24"/>
        </w:rPr>
        <w:t xml:space="preserve">for </w:t>
      </w:r>
      <w:r w:rsidR="68C3865E" w:rsidRPr="00EC60BC">
        <w:rPr>
          <w:rFonts w:ascii="Times New Roman" w:eastAsia="Times New Roman" w:hAnsi="Times New Roman" w:cs="Times New Roman"/>
          <w:sz w:val="24"/>
          <w:szCs w:val="24"/>
        </w:rPr>
        <w:t xml:space="preserve">the online publication of judicial data, ensuring uniform metadata and </w:t>
      </w:r>
      <w:r w:rsidR="4175BBB4" w:rsidRPr="00EC60BC">
        <w:rPr>
          <w:rFonts w:ascii="Times New Roman" w:eastAsia="Times New Roman" w:hAnsi="Times New Roman" w:cs="Times New Roman"/>
          <w:sz w:val="24"/>
          <w:szCs w:val="24"/>
        </w:rPr>
        <w:t>machine-readability?</w:t>
      </w:r>
    </w:p>
    <w:p w14:paraId="68E250C1" w14:textId="69DDDE81" w:rsidR="00F365EF" w:rsidRPr="00EC60BC" w:rsidRDefault="53D71EE6" w:rsidP="00EC60BC">
      <w:pPr>
        <w:pStyle w:val="ListParagraph"/>
        <w:numPr>
          <w:ilvl w:val="0"/>
          <w:numId w:val="33"/>
        </w:numPr>
        <w:jc w:val="both"/>
        <w:rPr>
          <w:rFonts w:ascii="Times New Roman" w:eastAsia="Times New Roman" w:hAnsi="Times New Roman" w:cs="Times New Roman"/>
          <w:sz w:val="24"/>
          <w:szCs w:val="24"/>
        </w:rPr>
      </w:pPr>
      <w:r w:rsidRPr="00EC60BC">
        <w:rPr>
          <w:rFonts w:ascii="Times New Roman" w:eastAsia="Times New Roman" w:hAnsi="Times New Roman" w:cs="Times New Roman"/>
          <w:sz w:val="24"/>
          <w:szCs w:val="24"/>
        </w:rPr>
        <w:t>If you need support at EU-level, what would that support ent</w:t>
      </w:r>
      <w:r w:rsidR="49B5C025" w:rsidRPr="00EC60BC">
        <w:rPr>
          <w:rFonts w:ascii="Times New Roman" w:eastAsia="Times New Roman" w:hAnsi="Times New Roman" w:cs="Times New Roman"/>
          <w:sz w:val="24"/>
          <w:szCs w:val="24"/>
        </w:rPr>
        <w:t>ail</w:t>
      </w:r>
      <w:r w:rsidRPr="00EC60BC">
        <w:rPr>
          <w:rFonts w:ascii="Times New Roman" w:eastAsia="Times New Roman" w:hAnsi="Times New Roman" w:cs="Times New Roman"/>
          <w:sz w:val="24"/>
          <w:szCs w:val="24"/>
        </w:rPr>
        <w:t>?</w:t>
      </w:r>
      <w:r w:rsidR="7AA17C77" w:rsidRPr="00EC60BC">
        <w:rPr>
          <w:rFonts w:ascii="Times New Roman" w:eastAsia="Times New Roman" w:hAnsi="Times New Roman" w:cs="Times New Roman"/>
          <w:sz w:val="24"/>
          <w:szCs w:val="24"/>
        </w:rPr>
        <w:t xml:space="preserve"> Would you be interested in</w:t>
      </w:r>
      <w:r w:rsidR="441AD045" w:rsidRPr="00EC60BC">
        <w:rPr>
          <w:rFonts w:ascii="Times New Roman" w:eastAsia="Times New Roman" w:hAnsi="Times New Roman" w:cs="Times New Roman"/>
          <w:sz w:val="24"/>
          <w:szCs w:val="24"/>
        </w:rPr>
        <w:t xml:space="preserve"> </w:t>
      </w:r>
      <w:r w:rsidR="0D597A23" w:rsidRPr="00EC60BC">
        <w:rPr>
          <w:rFonts w:ascii="Times New Roman" w:eastAsia="Times New Roman" w:hAnsi="Times New Roman" w:cs="Times New Roman"/>
          <w:sz w:val="24"/>
          <w:szCs w:val="24"/>
        </w:rPr>
        <w:t xml:space="preserve">financial support through a coordination of a multi-country project under the </w:t>
      </w:r>
      <w:r w:rsidR="4CEE7504" w:rsidRPr="00EC60BC">
        <w:rPr>
          <w:rFonts w:ascii="Times New Roman" w:eastAsia="Times New Roman" w:hAnsi="Times New Roman" w:cs="Times New Roman"/>
          <w:sz w:val="24"/>
          <w:szCs w:val="24"/>
        </w:rPr>
        <w:t>TSI?</w:t>
      </w:r>
    </w:p>
    <w:sectPr w:rsidR="00F365EF" w:rsidRPr="00EC60BC" w:rsidSect="00C17F52">
      <w:headerReference w:type="even" r:id="rId11"/>
      <w:headerReference w:type="default" r:id="rId12"/>
      <w:footerReference w:type="even" r:id="rId13"/>
      <w:footerReference w:type="default" r:id="rId14"/>
      <w:headerReference w:type="first" r:id="rId15"/>
      <w:footerReference w:type="first" r:id="rId16"/>
      <w:pgSz w:w="11906" w:h="16838"/>
      <w:pgMar w:top="1440" w:right="1558"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27431" w14:textId="77777777" w:rsidR="008E550A" w:rsidRDefault="008E550A" w:rsidP="00B04AEC">
      <w:pPr>
        <w:spacing w:after="0" w:line="240" w:lineRule="auto"/>
      </w:pPr>
      <w:r>
        <w:separator/>
      </w:r>
    </w:p>
  </w:endnote>
  <w:endnote w:type="continuationSeparator" w:id="0">
    <w:p w14:paraId="5DF437C4" w14:textId="77777777" w:rsidR="008E550A" w:rsidRDefault="008E550A" w:rsidP="00B04AEC">
      <w:pPr>
        <w:spacing w:after="0" w:line="240" w:lineRule="auto"/>
      </w:pPr>
      <w:r>
        <w:continuationSeparator/>
      </w:r>
    </w:p>
  </w:endnote>
  <w:endnote w:type="continuationNotice" w:id="1">
    <w:p w14:paraId="57F61E83" w14:textId="77777777" w:rsidR="008E550A" w:rsidRDefault="008E55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BDE40" w14:textId="77777777" w:rsidR="00C12B12" w:rsidRDefault="00C12B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1839119"/>
      <w:docPartObj>
        <w:docPartGallery w:val="Page Numbers (Bottom of Page)"/>
        <w:docPartUnique/>
      </w:docPartObj>
    </w:sdtPr>
    <w:sdtEndPr>
      <w:rPr>
        <w:noProof/>
      </w:rPr>
    </w:sdtEndPr>
    <w:sdtContent>
      <w:p w14:paraId="4CC328C4" w14:textId="6C28B548" w:rsidR="00F824AD" w:rsidRDefault="00F824AD">
        <w:pPr>
          <w:pStyle w:val="Footer"/>
          <w:jc w:val="right"/>
        </w:pPr>
        <w:r w:rsidRPr="50A91322">
          <w:fldChar w:fldCharType="begin"/>
        </w:r>
        <w:r>
          <w:instrText xml:space="preserve"> PAGE   \* MERGEFORMAT </w:instrText>
        </w:r>
        <w:r w:rsidRPr="50A91322">
          <w:fldChar w:fldCharType="separate"/>
        </w:r>
        <w:r w:rsidR="50A91322" w:rsidRPr="50A91322">
          <w:rPr>
            <w:noProof/>
          </w:rPr>
          <w:t>2</w:t>
        </w:r>
        <w:r w:rsidRPr="50A91322">
          <w:rPr>
            <w:noProof/>
          </w:rPr>
          <w:fldChar w:fldCharType="end"/>
        </w:r>
      </w:p>
    </w:sdtContent>
  </w:sdt>
  <w:p w14:paraId="3DDA9F16" w14:textId="77777777" w:rsidR="00C12B12" w:rsidRDefault="00C12B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C756" w14:textId="77777777" w:rsidR="00C12B12" w:rsidRDefault="00C12B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D8465" w14:textId="77777777" w:rsidR="008E550A" w:rsidRDefault="008E550A" w:rsidP="00B04AEC">
      <w:pPr>
        <w:spacing w:after="0" w:line="240" w:lineRule="auto"/>
      </w:pPr>
      <w:r>
        <w:separator/>
      </w:r>
    </w:p>
  </w:footnote>
  <w:footnote w:type="continuationSeparator" w:id="0">
    <w:p w14:paraId="072277B8" w14:textId="77777777" w:rsidR="008E550A" w:rsidRDefault="008E550A" w:rsidP="00B04AEC">
      <w:pPr>
        <w:spacing w:after="0" w:line="240" w:lineRule="auto"/>
      </w:pPr>
      <w:r>
        <w:continuationSeparator/>
      </w:r>
    </w:p>
  </w:footnote>
  <w:footnote w:type="continuationNotice" w:id="1">
    <w:p w14:paraId="465F8B9A" w14:textId="77777777" w:rsidR="008E550A" w:rsidRDefault="008E550A">
      <w:pPr>
        <w:spacing w:after="0" w:line="240" w:lineRule="auto"/>
      </w:pPr>
    </w:p>
  </w:footnote>
  <w:footnote w:id="2">
    <w:p w14:paraId="345E33BC" w14:textId="775280A2" w:rsidR="00013824" w:rsidRPr="00F824AD" w:rsidRDefault="00013824">
      <w:pPr>
        <w:pStyle w:val="FootnoteText"/>
        <w:rPr>
          <w:rFonts w:ascii="Times New Roman" w:hAnsi="Times New Roman"/>
          <w:lang w:val="en-IE"/>
        </w:rPr>
      </w:pPr>
      <w:r w:rsidRPr="00F824AD">
        <w:rPr>
          <w:rStyle w:val="FootnoteReference"/>
          <w:rFonts w:ascii="Times New Roman" w:hAnsi="Times New Roman"/>
        </w:rPr>
        <w:footnoteRef/>
      </w:r>
      <w:r w:rsidRPr="00F824AD">
        <w:rPr>
          <w:rFonts w:ascii="Times New Roman" w:hAnsi="Times New Roman"/>
          <w:lang w:val="en-IE"/>
        </w:rPr>
        <w:t xml:space="preserve"> </w:t>
      </w:r>
      <w:r w:rsidR="003B6B29" w:rsidRPr="00F824AD">
        <w:rPr>
          <w:rFonts w:ascii="Times New Roman" w:hAnsi="Times New Roman"/>
          <w:lang w:val="en-IE"/>
        </w:rPr>
        <w:t>C/2025/437</w:t>
      </w:r>
      <w:r w:rsidR="00FC69BB" w:rsidRPr="00F824AD">
        <w:rPr>
          <w:rFonts w:ascii="Times New Roman" w:hAnsi="Times New Roman"/>
          <w:lang w:val="en-IE"/>
        </w:rPr>
        <w:t xml:space="preserve">, </w:t>
      </w:r>
      <w:r w:rsidR="00AD7E17">
        <w:rPr>
          <w:rFonts w:ascii="Times New Roman" w:hAnsi="Times New Roman"/>
          <w:lang w:val="en-IE"/>
        </w:rPr>
        <w:t>point</w:t>
      </w:r>
      <w:r w:rsidR="00FC69BB" w:rsidRPr="00F824AD">
        <w:rPr>
          <w:rFonts w:ascii="Times New Roman" w:hAnsi="Times New Roman"/>
          <w:lang w:val="en-IE"/>
        </w:rPr>
        <w:t xml:space="preserve"> 71.</w:t>
      </w:r>
    </w:p>
  </w:footnote>
  <w:footnote w:id="3">
    <w:p w14:paraId="684278D1" w14:textId="45137FD5" w:rsidR="00F75A8C" w:rsidRPr="00F824AD" w:rsidRDefault="00F75A8C">
      <w:pPr>
        <w:pStyle w:val="FootnoteText"/>
        <w:rPr>
          <w:rFonts w:ascii="Times New Roman" w:hAnsi="Times New Roman"/>
          <w:lang w:val="en-IE"/>
        </w:rPr>
      </w:pPr>
      <w:r w:rsidRPr="00F824AD">
        <w:rPr>
          <w:rStyle w:val="FootnoteReference"/>
          <w:rFonts w:ascii="Times New Roman" w:hAnsi="Times New Roman"/>
        </w:rPr>
        <w:footnoteRef/>
      </w:r>
      <w:r w:rsidRPr="00F824AD">
        <w:rPr>
          <w:rFonts w:ascii="Times New Roman" w:hAnsi="Times New Roman"/>
          <w:lang w:val="en-IE"/>
        </w:rPr>
        <w:t xml:space="preserve"> </w:t>
      </w:r>
      <w:r w:rsidR="00AD7E17" w:rsidRPr="00F824AD">
        <w:rPr>
          <w:rFonts w:ascii="Times New Roman" w:hAnsi="Times New Roman"/>
          <w:lang w:val="en-IE"/>
        </w:rPr>
        <w:t>ST 16933 2024 INIT, point 20.</w:t>
      </w:r>
    </w:p>
  </w:footnote>
  <w:footnote w:id="4">
    <w:p w14:paraId="5DEFD00F" w14:textId="5601A92A" w:rsidR="00B431EB" w:rsidRPr="0072052D" w:rsidRDefault="00B431EB">
      <w:pPr>
        <w:pStyle w:val="FootnoteText"/>
        <w:rPr>
          <w:rFonts w:ascii="Times New Roman" w:hAnsi="Times New Roman"/>
          <w:lang w:val="en-IE"/>
        </w:rPr>
      </w:pPr>
      <w:r w:rsidRPr="0072052D">
        <w:rPr>
          <w:rStyle w:val="FootnoteReference"/>
          <w:rFonts w:ascii="Times New Roman" w:hAnsi="Times New Roman"/>
        </w:rPr>
        <w:footnoteRef/>
      </w:r>
      <w:r w:rsidRPr="0072052D">
        <w:rPr>
          <w:rFonts w:ascii="Times New Roman" w:hAnsi="Times New Roman"/>
          <w:lang w:val="en-IE"/>
        </w:rPr>
        <w:t xml:space="preserve"> </w:t>
      </w:r>
      <w:r w:rsidR="00907CCC" w:rsidRPr="0072052D">
        <w:rPr>
          <w:rFonts w:ascii="Times New Roman" w:hAnsi="Times New Roman"/>
          <w:lang w:val="en-IE"/>
        </w:rPr>
        <w:t>ST 16933 2024 INIT, point 25.</w:t>
      </w:r>
    </w:p>
  </w:footnote>
  <w:footnote w:id="5">
    <w:p w14:paraId="3E840F7E" w14:textId="017E3319" w:rsidR="000C054E" w:rsidRPr="004F54A1" w:rsidRDefault="000C054E">
      <w:pPr>
        <w:pStyle w:val="FootnoteText"/>
        <w:rPr>
          <w:lang w:val="en-IE"/>
        </w:rPr>
      </w:pPr>
      <w:r>
        <w:rPr>
          <w:rStyle w:val="FootnoteReference"/>
        </w:rPr>
        <w:footnoteRef/>
      </w:r>
      <w:r w:rsidRPr="004F54A1">
        <w:rPr>
          <w:lang w:val="en-IE"/>
        </w:rPr>
        <w:t xml:space="preserve"> </w:t>
      </w:r>
      <w:r w:rsidR="001D565F" w:rsidRPr="001D565F">
        <w:rPr>
          <w:rFonts w:ascii="Times New Roman" w:hAnsi="Times New Roman"/>
          <w:lang w:val="en-IE"/>
        </w:rPr>
        <w:t xml:space="preserve">DG CONNECT’s </w:t>
      </w:r>
      <w:hyperlink r:id="rId1" w:history="1">
        <w:r w:rsidR="000F4284" w:rsidRPr="001D565F">
          <w:rPr>
            <w:rStyle w:val="Hyperlink"/>
            <w:rFonts w:ascii="Times New Roman" w:hAnsi="Times New Roman"/>
            <w:lang w:val="en-IE"/>
          </w:rPr>
          <w:t>S</w:t>
        </w:r>
        <w:r w:rsidR="004F54A1" w:rsidRPr="001D565F">
          <w:rPr>
            <w:rStyle w:val="Hyperlink"/>
            <w:rFonts w:ascii="Times New Roman" w:hAnsi="Times New Roman"/>
            <w:lang w:val="en-IE"/>
          </w:rPr>
          <w:t xml:space="preserve">tudy </w:t>
        </w:r>
      </w:hyperlink>
      <w:r w:rsidR="004F54A1" w:rsidRPr="001D565F">
        <w:rPr>
          <w:rFonts w:ascii="Times New Roman" w:hAnsi="Times New Roman"/>
          <w:lang w:val="en-IE"/>
        </w:rPr>
        <w:t xml:space="preserve"> </w:t>
      </w:r>
      <w:r w:rsidR="00DC7ED0" w:rsidRPr="001D565F">
        <w:rPr>
          <w:rFonts w:ascii="Times New Roman" w:hAnsi="Times New Roman"/>
          <w:lang w:val="en-IE"/>
        </w:rPr>
        <w:t xml:space="preserve">on </w:t>
      </w:r>
      <w:r w:rsidR="00947828">
        <w:fldChar w:fldCharType="begin"/>
      </w:r>
      <w:r w:rsidR="00947828" w:rsidRPr="00947828">
        <w:rPr>
          <w:lang w:val="en-IE"/>
        </w:rPr>
        <w:instrText>HYPERLINK "https://data.europa.eu/en/news-events/news/unlocking-potential-high-value-datasets-impact-hvd-implementing-regulation"</w:instrText>
      </w:r>
      <w:r w:rsidR="00947828">
        <w:fldChar w:fldCharType="separate"/>
      </w:r>
      <w:r w:rsidR="004F54A1" w:rsidRPr="001D565F">
        <w:rPr>
          <w:rStyle w:val="Hyperlink"/>
          <w:rFonts w:ascii="Times New Roman" w:hAnsi="Times New Roman"/>
          <w:lang w:val="en-IE"/>
        </w:rPr>
        <w:t>high value datasets (HVDs)</w:t>
      </w:r>
      <w:r w:rsidR="00947828">
        <w:rPr>
          <w:rStyle w:val="Hyperlink"/>
          <w:rFonts w:ascii="Times New Roman" w:hAnsi="Times New Roman"/>
          <w:lang w:val="en-IE"/>
        </w:rPr>
        <w:fldChar w:fldCharType="end"/>
      </w:r>
      <w:r w:rsidR="00DC7ED0" w:rsidRPr="001D565F">
        <w:rPr>
          <w:rFonts w:ascii="Times New Roman" w:hAnsi="Times New Roman"/>
          <w:lang w:val="en-IE"/>
        </w:rPr>
        <w:t xml:space="preserve"> within the mea</w:t>
      </w:r>
      <w:r w:rsidR="000F4284" w:rsidRPr="001D565F">
        <w:rPr>
          <w:rFonts w:ascii="Times New Roman" w:hAnsi="Times New Roman"/>
          <w:lang w:val="en-IE"/>
        </w:rPr>
        <w:t>ning of Directive (EU) 2019/1024 on open data and the re-use of public sector information recommended extension of HVDs</w:t>
      </w:r>
      <w:r w:rsidR="004F54A1" w:rsidRPr="001D565F">
        <w:rPr>
          <w:rFonts w:ascii="Times New Roman" w:hAnsi="Times New Roman"/>
          <w:lang w:val="en-IE"/>
        </w:rPr>
        <w:t xml:space="preserve"> towards the domain of ‘Justice and Legal data’.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291B" w14:textId="77777777" w:rsidR="00C12B12" w:rsidRDefault="00C12B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CEC90" w14:textId="77777777" w:rsidR="00F77A7D" w:rsidRPr="00947828" w:rsidRDefault="00F77A7D" w:rsidP="00F77A7D">
    <w:pPr>
      <w:spacing w:after="0"/>
      <w:jc w:val="right"/>
    </w:pPr>
    <w:r w:rsidRPr="00947828">
      <w:rPr>
        <w:rFonts w:ascii="Times New Roman" w:eastAsia="Times New Roman" w:hAnsi="Times New Roman" w:cs="Times New Roman"/>
        <w:color w:val="808080" w:themeColor="background1" w:themeShade="80"/>
        <w:sz w:val="24"/>
        <w:szCs w:val="24"/>
        <w:lang w:val="en-GB"/>
      </w:rPr>
      <w:t>High-Level Forum on the Future of EU Criminal Justice</w:t>
    </w:r>
  </w:p>
  <w:p w14:paraId="352168CB" w14:textId="4989A916" w:rsidR="00B04AEC" w:rsidRPr="00130ECF" w:rsidRDefault="00B04AEC" w:rsidP="00B86A3C">
    <w:pPr>
      <w:pStyle w:val="Header"/>
      <w:jc w:val="right"/>
      <w:rPr>
        <w:rFonts w:ascii="Times New Roman" w:hAnsi="Times New Roman" w:cs="Times New Roman"/>
        <w:b/>
        <w:bCs/>
        <w:sz w:val="24"/>
        <w:szCs w:val="2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00921" w14:textId="77777777" w:rsidR="00C12B12" w:rsidRDefault="00C12B12">
    <w:pPr>
      <w:pStyle w:val="Header"/>
    </w:pPr>
  </w:p>
</w:hdr>
</file>

<file path=word/intelligence2.xml><?xml version="1.0" encoding="utf-8"?>
<int2:intelligence xmlns:int2="http://schemas.microsoft.com/office/intelligence/2020/intelligence" xmlns:oel="http://schemas.microsoft.com/office/2019/extlst">
  <int2:observations>
    <int2:textHash int2:hashCode="3ivjjVsrigC7Aw" int2:id="W2iqsUnY">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467B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940A2C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744D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32C1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84673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1CDB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16EC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A78BD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A623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4A0AD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860562"/>
    <w:multiLevelType w:val="hybridMultilevel"/>
    <w:tmpl w:val="64F6A9E6"/>
    <w:lvl w:ilvl="0" w:tplc="8ED8769A">
      <w:start w:val="1"/>
      <w:numFmt w:val="decimal"/>
      <w:lvlText w:val="%1."/>
      <w:lvlJc w:val="left"/>
      <w:pPr>
        <w:ind w:left="360" w:hanging="360"/>
      </w:pPr>
    </w:lvl>
    <w:lvl w:ilvl="1" w:tplc="6C3831F4">
      <w:start w:val="1"/>
      <w:numFmt w:val="lowerLetter"/>
      <w:lvlText w:val="%2."/>
      <w:lvlJc w:val="left"/>
      <w:pPr>
        <w:ind w:left="1080" w:hanging="360"/>
      </w:pPr>
    </w:lvl>
    <w:lvl w:ilvl="2" w:tplc="C5281F3E">
      <w:start w:val="1"/>
      <w:numFmt w:val="decimal"/>
      <w:lvlText w:val="%3)"/>
      <w:lvlJc w:val="left"/>
      <w:pPr>
        <w:ind w:left="1980" w:hanging="360"/>
      </w:pPr>
    </w:lvl>
    <w:lvl w:ilvl="3" w:tplc="EDF0B8F2" w:tentative="1">
      <w:start w:val="1"/>
      <w:numFmt w:val="decimal"/>
      <w:lvlText w:val="%4."/>
      <w:lvlJc w:val="left"/>
      <w:pPr>
        <w:ind w:left="2520" w:hanging="360"/>
      </w:pPr>
    </w:lvl>
    <w:lvl w:ilvl="4" w:tplc="D1F688D6" w:tentative="1">
      <w:start w:val="1"/>
      <w:numFmt w:val="lowerLetter"/>
      <w:lvlText w:val="%5."/>
      <w:lvlJc w:val="left"/>
      <w:pPr>
        <w:ind w:left="3240" w:hanging="360"/>
      </w:pPr>
    </w:lvl>
    <w:lvl w:ilvl="5" w:tplc="0998533E" w:tentative="1">
      <w:start w:val="1"/>
      <w:numFmt w:val="lowerRoman"/>
      <w:lvlText w:val="%6."/>
      <w:lvlJc w:val="right"/>
      <w:pPr>
        <w:ind w:left="3960" w:hanging="180"/>
      </w:pPr>
    </w:lvl>
    <w:lvl w:ilvl="6" w:tplc="F42E0C48" w:tentative="1">
      <w:start w:val="1"/>
      <w:numFmt w:val="decimal"/>
      <w:lvlText w:val="%7."/>
      <w:lvlJc w:val="left"/>
      <w:pPr>
        <w:ind w:left="4680" w:hanging="360"/>
      </w:pPr>
    </w:lvl>
    <w:lvl w:ilvl="7" w:tplc="89AC0E0C" w:tentative="1">
      <w:start w:val="1"/>
      <w:numFmt w:val="lowerLetter"/>
      <w:lvlText w:val="%8."/>
      <w:lvlJc w:val="left"/>
      <w:pPr>
        <w:ind w:left="5400" w:hanging="360"/>
      </w:pPr>
    </w:lvl>
    <w:lvl w:ilvl="8" w:tplc="266C884E" w:tentative="1">
      <w:start w:val="1"/>
      <w:numFmt w:val="lowerRoman"/>
      <w:lvlText w:val="%9."/>
      <w:lvlJc w:val="right"/>
      <w:pPr>
        <w:ind w:left="6120" w:hanging="180"/>
      </w:pPr>
    </w:lvl>
  </w:abstractNum>
  <w:abstractNum w:abstractNumId="11" w15:restartNumberingAfterBreak="0">
    <w:nsid w:val="06680694"/>
    <w:multiLevelType w:val="hybridMultilevel"/>
    <w:tmpl w:val="10F4A388"/>
    <w:lvl w:ilvl="0" w:tplc="0060D69E">
      <w:start w:val="1"/>
      <w:numFmt w:val="decimal"/>
      <w:lvlText w:val="%1."/>
      <w:lvlJc w:val="left"/>
      <w:pPr>
        <w:ind w:left="720" w:hanging="360"/>
      </w:pPr>
    </w:lvl>
    <w:lvl w:ilvl="1" w:tplc="F2B6F0E8" w:tentative="1">
      <w:start w:val="1"/>
      <w:numFmt w:val="lowerLetter"/>
      <w:lvlText w:val="%2."/>
      <w:lvlJc w:val="left"/>
      <w:pPr>
        <w:ind w:left="1440" w:hanging="360"/>
      </w:pPr>
    </w:lvl>
    <w:lvl w:ilvl="2" w:tplc="7D18686E" w:tentative="1">
      <w:start w:val="1"/>
      <w:numFmt w:val="lowerRoman"/>
      <w:lvlText w:val="%3."/>
      <w:lvlJc w:val="right"/>
      <w:pPr>
        <w:ind w:left="2160" w:hanging="180"/>
      </w:pPr>
    </w:lvl>
    <w:lvl w:ilvl="3" w:tplc="AC7A4DB8" w:tentative="1">
      <w:start w:val="1"/>
      <w:numFmt w:val="decimal"/>
      <w:lvlText w:val="%4."/>
      <w:lvlJc w:val="left"/>
      <w:pPr>
        <w:ind w:left="2880" w:hanging="360"/>
      </w:pPr>
    </w:lvl>
    <w:lvl w:ilvl="4" w:tplc="23165522" w:tentative="1">
      <w:start w:val="1"/>
      <w:numFmt w:val="lowerLetter"/>
      <w:lvlText w:val="%5."/>
      <w:lvlJc w:val="left"/>
      <w:pPr>
        <w:ind w:left="3600" w:hanging="360"/>
      </w:pPr>
    </w:lvl>
    <w:lvl w:ilvl="5" w:tplc="8266248A" w:tentative="1">
      <w:start w:val="1"/>
      <w:numFmt w:val="lowerRoman"/>
      <w:lvlText w:val="%6."/>
      <w:lvlJc w:val="right"/>
      <w:pPr>
        <w:ind w:left="4320" w:hanging="180"/>
      </w:pPr>
    </w:lvl>
    <w:lvl w:ilvl="6" w:tplc="060A09D6" w:tentative="1">
      <w:start w:val="1"/>
      <w:numFmt w:val="decimal"/>
      <w:lvlText w:val="%7."/>
      <w:lvlJc w:val="left"/>
      <w:pPr>
        <w:ind w:left="5040" w:hanging="360"/>
      </w:pPr>
    </w:lvl>
    <w:lvl w:ilvl="7" w:tplc="B6CE6BB0" w:tentative="1">
      <w:start w:val="1"/>
      <w:numFmt w:val="lowerLetter"/>
      <w:lvlText w:val="%8."/>
      <w:lvlJc w:val="left"/>
      <w:pPr>
        <w:ind w:left="5760" w:hanging="360"/>
      </w:pPr>
    </w:lvl>
    <w:lvl w:ilvl="8" w:tplc="99E0A308" w:tentative="1">
      <w:start w:val="1"/>
      <w:numFmt w:val="lowerRoman"/>
      <w:lvlText w:val="%9."/>
      <w:lvlJc w:val="right"/>
      <w:pPr>
        <w:ind w:left="6480" w:hanging="180"/>
      </w:pPr>
    </w:lvl>
  </w:abstractNum>
  <w:abstractNum w:abstractNumId="12" w15:restartNumberingAfterBreak="0">
    <w:nsid w:val="10B75D63"/>
    <w:multiLevelType w:val="multilevel"/>
    <w:tmpl w:val="C5444F86"/>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12B31D1E"/>
    <w:multiLevelType w:val="hybridMultilevel"/>
    <w:tmpl w:val="2C4CB06A"/>
    <w:lvl w:ilvl="0" w:tplc="F29850C4">
      <w:start w:val="1"/>
      <w:numFmt w:val="decimal"/>
      <w:lvlText w:val="%1)"/>
      <w:lvlJc w:val="left"/>
      <w:pPr>
        <w:ind w:left="720" w:hanging="360"/>
      </w:pPr>
    </w:lvl>
    <w:lvl w:ilvl="1" w:tplc="EA52F8EE" w:tentative="1">
      <w:start w:val="1"/>
      <w:numFmt w:val="lowerLetter"/>
      <w:lvlText w:val="%2."/>
      <w:lvlJc w:val="left"/>
      <w:pPr>
        <w:ind w:left="1440" w:hanging="360"/>
      </w:pPr>
    </w:lvl>
    <w:lvl w:ilvl="2" w:tplc="57DE5734" w:tentative="1">
      <w:start w:val="1"/>
      <w:numFmt w:val="lowerRoman"/>
      <w:lvlText w:val="%3."/>
      <w:lvlJc w:val="right"/>
      <w:pPr>
        <w:ind w:left="2160" w:hanging="180"/>
      </w:pPr>
    </w:lvl>
    <w:lvl w:ilvl="3" w:tplc="F9E091CA" w:tentative="1">
      <w:start w:val="1"/>
      <w:numFmt w:val="decimal"/>
      <w:lvlText w:val="%4."/>
      <w:lvlJc w:val="left"/>
      <w:pPr>
        <w:ind w:left="2880" w:hanging="360"/>
      </w:pPr>
    </w:lvl>
    <w:lvl w:ilvl="4" w:tplc="77BA8744" w:tentative="1">
      <w:start w:val="1"/>
      <w:numFmt w:val="lowerLetter"/>
      <w:lvlText w:val="%5."/>
      <w:lvlJc w:val="left"/>
      <w:pPr>
        <w:ind w:left="3600" w:hanging="360"/>
      </w:pPr>
    </w:lvl>
    <w:lvl w:ilvl="5" w:tplc="B41AB866" w:tentative="1">
      <w:start w:val="1"/>
      <w:numFmt w:val="lowerRoman"/>
      <w:lvlText w:val="%6."/>
      <w:lvlJc w:val="right"/>
      <w:pPr>
        <w:ind w:left="4320" w:hanging="180"/>
      </w:pPr>
    </w:lvl>
    <w:lvl w:ilvl="6" w:tplc="CD1C559C" w:tentative="1">
      <w:start w:val="1"/>
      <w:numFmt w:val="decimal"/>
      <w:lvlText w:val="%7."/>
      <w:lvlJc w:val="left"/>
      <w:pPr>
        <w:ind w:left="5040" w:hanging="360"/>
      </w:pPr>
    </w:lvl>
    <w:lvl w:ilvl="7" w:tplc="AB0EBDD0" w:tentative="1">
      <w:start w:val="1"/>
      <w:numFmt w:val="lowerLetter"/>
      <w:lvlText w:val="%8."/>
      <w:lvlJc w:val="left"/>
      <w:pPr>
        <w:ind w:left="5760" w:hanging="360"/>
      </w:pPr>
    </w:lvl>
    <w:lvl w:ilvl="8" w:tplc="4ED0F9AC" w:tentative="1">
      <w:start w:val="1"/>
      <w:numFmt w:val="lowerRoman"/>
      <w:lvlText w:val="%9."/>
      <w:lvlJc w:val="right"/>
      <w:pPr>
        <w:ind w:left="6480" w:hanging="180"/>
      </w:pPr>
    </w:lvl>
  </w:abstractNum>
  <w:abstractNum w:abstractNumId="14" w15:restartNumberingAfterBreak="0">
    <w:nsid w:val="133805B3"/>
    <w:multiLevelType w:val="multilevel"/>
    <w:tmpl w:val="CE5C4D18"/>
    <w:lvl w:ilvl="0">
      <w:start w:val="1"/>
      <w:numFmt w:val="decimal"/>
      <w:lvlText w:val="%1)"/>
      <w:lvlJc w:val="left"/>
      <w:pPr>
        <w:ind w:left="360" w:hanging="360"/>
      </w:pPr>
      <w:rPr>
        <w:i/>
        <w:iCs/>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39E3E1F"/>
    <w:multiLevelType w:val="multilevel"/>
    <w:tmpl w:val="F6FCDE6A"/>
    <w:lvl w:ilvl="0">
      <w:start w:val="1"/>
      <w:numFmt w:val="bullet"/>
      <w:pStyle w:val="Style5"/>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CF1D1C"/>
    <w:multiLevelType w:val="multilevel"/>
    <w:tmpl w:val="CDD4F5EA"/>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18355878"/>
    <w:multiLevelType w:val="multilevel"/>
    <w:tmpl w:val="18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8" w15:restartNumberingAfterBreak="0">
    <w:nsid w:val="19BF6EE9"/>
    <w:multiLevelType w:val="multilevel"/>
    <w:tmpl w:val="6F86C93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1AF56195"/>
    <w:multiLevelType w:val="hybridMultilevel"/>
    <w:tmpl w:val="AABC947C"/>
    <w:lvl w:ilvl="0" w:tplc="EF90F6EE">
      <w:start w:val="1"/>
      <w:numFmt w:val="decimal"/>
      <w:lvlText w:val="%1)"/>
      <w:lvlJc w:val="left"/>
      <w:pPr>
        <w:ind w:left="720" w:hanging="360"/>
      </w:pPr>
    </w:lvl>
    <w:lvl w:ilvl="1" w:tplc="9A2C3AAC">
      <w:start w:val="1"/>
      <w:numFmt w:val="lowerLetter"/>
      <w:lvlText w:val="%2."/>
      <w:lvlJc w:val="left"/>
      <w:pPr>
        <w:ind w:left="1440" w:hanging="360"/>
      </w:pPr>
    </w:lvl>
    <w:lvl w:ilvl="2" w:tplc="4E98A634">
      <w:start w:val="1"/>
      <w:numFmt w:val="lowerRoman"/>
      <w:lvlText w:val="%3."/>
      <w:lvlJc w:val="right"/>
      <w:pPr>
        <w:ind w:left="2160" w:hanging="180"/>
      </w:pPr>
    </w:lvl>
    <w:lvl w:ilvl="3" w:tplc="8BE0B28E" w:tentative="1">
      <w:start w:val="1"/>
      <w:numFmt w:val="decimal"/>
      <w:lvlText w:val="%4."/>
      <w:lvlJc w:val="left"/>
      <w:pPr>
        <w:ind w:left="2880" w:hanging="360"/>
      </w:pPr>
    </w:lvl>
    <w:lvl w:ilvl="4" w:tplc="912CBA0A" w:tentative="1">
      <w:start w:val="1"/>
      <w:numFmt w:val="lowerLetter"/>
      <w:lvlText w:val="%5."/>
      <w:lvlJc w:val="left"/>
      <w:pPr>
        <w:ind w:left="3600" w:hanging="360"/>
      </w:pPr>
    </w:lvl>
    <w:lvl w:ilvl="5" w:tplc="B5A86306" w:tentative="1">
      <w:start w:val="1"/>
      <w:numFmt w:val="lowerRoman"/>
      <w:lvlText w:val="%6."/>
      <w:lvlJc w:val="right"/>
      <w:pPr>
        <w:ind w:left="4320" w:hanging="180"/>
      </w:pPr>
    </w:lvl>
    <w:lvl w:ilvl="6" w:tplc="521C53D0" w:tentative="1">
      <w:start w:val="1"/>
      <w:numFmt w:val="decimal"/>
      <w:lvlText w:val="%7."/>
      <w:lvlJc w:val="left"/>
      <w:pPr>
        <w:ind w:left="5040" w:hanging="360"/>
      </w:pPr>
    </w:lvl>
    <w:lvl w:ilvl="7" w:tplc="B13E2DAE" w:tentative="1">
      <w:start w:val="1"/>
      <w:numFmt w:val="lowerLetter"/>
      <w:lvlText w:val="%8."/>
      <w:lvlJc w:val="left"/>
      <w:pPr>
        <w:ind w:left="5760" w:hanging="360"/>
      </w:pPr>
    </w:lvl>
    <w:lvl w:ilvl="8" w:tplc="C93A68D4" w:tentative="1">
      <w:start w:val="1"/>
      <w:numFmt w:val="lowerRoman"/>
      <w:lvlText w:val="%9."/>
      <w:lvlJc w:val="right"/>
      <w:pPr>
        <w:ind w:left="6480" w:hanging="180"/>
      </w:pPr>
    </w:lvl>
  </w:abstractNum>
  <w:abstractNum w:abstractNumId="20" w15:restartNumberingAfterBreak="0">
    <w:nsid w:val="1B90244C"/>
    <w:multiLevelType w:val="multilevel"/>
    <w:tmpl w:val="54A6C344"/>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1" w15:restartNumberingAfterBreak="0">
    <w:nsid w:val="25753BBE"/>
    <w:multiLevelType w:val="hybridMultilevel"/>
    <w:tmpl w:val="12BACB64"/>
    <w:lvl w:ilvl="0" w:tplc="9FD2A486">
      <w:start w:val="1"/>
      <w:numFmt w:val="decimal"/>
      <w:lvlText w:val="%1."/>
      <w:lvlJc w:val="left"/>
      <w:pPr>
        <w:ind w:left="720" w:hanging="360"/>
      </w:pPr>
    </w:lvl>
    <w:lvl w:ilvl="1" w:tplc="13283BE0" w:tentative="1">
      <w:start w:val="1"/>
      <w:numFmt w:val="lowerLetter"/>
      <w:lvlText w:val="%2."/>
      <w:lvlJc w:val="left"/>
      <w:pPr>
        <w:ind w:left="1440" w:hanging="360"/>
      </w:pPr>
    </w:lvl>
    <w:lvl w:ilvl="2" w:tplc="61D0DE5A" w:tentative="1">
      <w:start w:val="1"/>
      <w:numFmt w:val="lowerRoman"/>
      <w:lvlText w:val="%3."/>
      <w:lvlJc w:val="right"/>
      <w:pPr>
        <w:ind w:left="2160" w:hanging="180"/>
      </w:pPr>
    </w:lvl>
    <w:lvl w:ilvl="3" w:tplc="D250FED6" w:tentative="1">
      <w:start w:val="1"/>
      <w:numFmt w:val="decimal"/>
      <w:lvlText w:val="%4."/>
      <w:lvlJc w:val="left"/>
      <w:pPr>
        <w:ind w:left="2880" w:hanging="360"/>
      </w:pPr>
    </w:lvl>
    <w:lvl w:ilvl="4" w:tplc="191456AC" w:tentative="1">
      <w:start w:val="1"/>
      <w:numFmt w:val="lowerLetter"/>
      <w:lvlText w:val="%5."/>
      <w:lvlJc w:val="left"/>
      <w:pPr>
        <w:ind w:left="3600" w:hanging="360"/>
      </w:pPr>
    </w:lvl>
    <w:lvl w:ilvl="5" w:tplc="890626C4" w:tentative="1">
      <w:start w:val="1"/>
      <w:numFmt w:val="lowerRoman"/>
      <w:lvlText w:val="%6."/>
      <w:lvlJc w:val="right"/>
      <w:pPr>
        <w:ind w:left="4320" w:hanging="180"/>
      </w:pPr>
    </w:lvl>
    <w:lvl w:ilvl="6" w:tplc="7140044C" w:tentative="1">
      <w:start w:val="1"/>
      <w:numFmt w:val="decimal"/>
      <w:lvlText w:val="%7."/>
      <w:lvlJc w:val="left"/>
      <w:pPr>
        <w:ind w:left="5040" w:hanging="360"/>
      </w:pPr>
    </w:lvl>
    <w:lvl w:ilvl="7" w:tplc="3F02968A" w:tentative="1">
      <w:start w:val="1"/>
      <w:numFmt w:val="lowerLetter"/>
      <w:lvlText w:val="%8."/>
      <w:lvlJc w:val="left"/>
      <w:pPr>
        <w:ind w:left="5760" w:hanging="360"/>
      </w:pPr>
    </w:lvl>
    <w:lvl w:ilvl="8" w:tplc="B782757C" w:tentative="1">
      <w:start w:val="1"/>
      <w:numFmt w:val="lowerRoman"/>
      <w:lvlText w:val="%9."/>
      <w:lvlJc w:val="right"/>
      <w:pPr>
        <w:ind w:left="6480" w:hanging="180"/>
      </w:pPr>
    </w:lvl>
  </w:abstractNum>
  <w:abstractNum w:abstractNumId="22" w15:restartNumberingAfterBreak="0">
    <w:nsid w:val="26DE5223"/>
    <w:multiLevelType w:val="multilevel"/>
    <w:tmpl w:val="912021A4"/>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 w15:restartNumberingAfterBreak="0">
    <w:nsid w:val="29404195"/>
    <w:multiLevelType w:val="hybridMultilevel"/>
    <w:tmpl w:val="463E3DD2"/>
    <w:lvl w:ilvl="0" w:tplc="EE143BDE">
      <w:start w:val="2"/>
      <w:numFmt w:val="upperRoman"/>
      <w:lvlText w:val="%1."/>
      <w:lvlJc w:val="left"/>
      <w:pPr>
        <w:ind w:left="720" w:hanging="720"/>
      </w:pPr>
    </w:lvl>
    <w:lvl w:ilvl="1" w:tplc="206068EA" w:tentative="1">
      <w:start w:val="1"/>
      <w:numFmt w:val="lowerLetter"/>
      <w:lvlText w:val="%2."/>
      <w:lvlJc w:val="left"/>
      <w:pPr>
        <w:ind w:left="1440" w:hanging="360"/>
      </w:pPr>
    </w:lvl>
    <w:lvl w:ilvl="2" w:tplc="656C7D0C" w:tentative="1">
      <w:start w:val="1"/>
      <w:numFmt w:val="lowerRoman"/>
      <w:lvlText w:val="%3."/>
      <w:lvlJc w:val="right"/>
      <w:pPr>
        <w:ind w:left="2160" w:hanging="180"/>
      </w:pPr>
    </w:lvl>
    <w:lvl w:ilvl="3" w:tplc="B8A2BBDA" w:tentative="1">
      <w:start w:val="1"/>
      <w:numFmt w:val="decimal"/>
      <w:lvlText w:val="%4."/>
      <w:lvlJc w:val="left"/>
      <w:pPr>
        <w:ind w:left="2880" w:hanging="360"/>
      </w:pPr>
    </w:lvl>
    <w:lvl w:ilvl="4" w:tplc="29C6E500" w:tentative="1">
      <w:start w:val="1"/>
      <w:numFmt w:val="lowerLetter"/>
      <w:lvlText w:val="%5."/>
      <w:lvlJc w:val="left"/>
      <w:pPr>
        <w:ind w:left="3600" w:hanging="360"/>
      </w:pPr>
    </w:lvl>
    <w:lvl w:ilvl="5" w:tplc="BC941B08" w:tentative="1">
      <w:start w:val="1"/>
      <w:numFmt w:val="lowerRoman"/>
      <w:lvlText w:val="%6."/>
      <w:lvlJc w:val="right"/>
      <w:pPr>
        <w:ind w:left="4320" w:hanging="180"/>
      </w:pPr>
    </w:lvl>
    <w:lvl w:ilvl="6" w:tplc="784446E2" w:tentative="1">
      <w:start w:val="1"/>
      <w:numFmt w:val="decimal"/>
      <w:lvlText w:val="%7."/>
      <w:lvlJc w:val="left"/>
      <w:pPr>
        <w:ind w:left="5040" w:hanging="360"/>
      </w:pPr>
    </w:lvl>
    <w:lvl w:ilvl="7" w:tplc="ACC48DC6" w:tentative="1">
      <w:start w:val="1"/>
      <w:numFmt w:val="lowerLetter"/>
      <w:lvlText w:val="%8."/>
      <w:lvlJc w:val="left"/>
      <w:pPr>
        <w:ind w:left="5760" w:hanging="360"/>
      </w:pPr>
    </w:lvl>
    <w:lvl w:ilvl="8" w:tplc="78443520" w:tentative="1">
      <w:start w:val="1"/>
      <w:numFmt w:val="lowerRoman"/>
      <w:lvlText w:val="%9."/>
      <w:lvlJc w:val="right"/>
      <w:pPr>
        <w:ind w:left="6480" w:hanging="180"/>
      </w:pPr>
    </w:lvl>
  </w:abstractNum>
  <w:abstractNum w:abstractNumId="24" w15:restartNumberingAfterBreak="0">
    <w:nsid w:val="2AB47535"/>
    <w:multiLevelType w:val="hybridMultilevel"/>
    <w:tmpl w:val="AC04AD92"/>
    <w:lvl w:ilvl="0" w:tplc="00226156">
      <w:start w:val="1"/>
      <w:numFmt w:val="decimal"/>
      <w:lvlText w:val="%1."/>
      <w:lvlJc w:val="left"/>
      <w:pPr>
        <w:ind w:left="1440" w:hanging="360"/>
      </w:pPr>
    </w:lvl>
    <w:lvl w:ilvl="1" w:tplc="8E3E8014" w:tentative="1">
      <w:start w:val="1"/>
      <w:numFmt w:val="lowerLetter"/>
      <w:lvlText w:val="%2."/>
      <w:lvlJc w:val="left"/>
      <w:pPr>
        <w:ind w:left="2160" w:hanging="360"/>
      </w:pPr>
    </w:lvl>
    <w:lvl w:ilvl="2" w:tplc="0F4E9B04" w:tentative="1">
      <w:start w:val="1"/>
      <w:numFmt w:val="lowerRoman"/>
      <w:lvlText w:val="%3."/>
      <w:lvlJc w:val="right"/>
      <w:pPr>
        <w:ind w:left="2880" w:hanging="180"/>
      </w:pPr>
    </w:lvl>
    <w:lvl w:ilvl="3" w:tplc="601C78DE" w:tentative="1">
      <w:start w:val="1"/>
      <w:numFmt w:val="decimal"/>
      <w:lvlText w:val="%4."/>
      <w:lvlJc w:val="left"/>
      <w:pPr>
        <w:ind w:left="3600" w:hanging="360"/>
      </w:pPr>
    </w:lvl>
    <w:lvl w:ilvl="4" w:tplc="51800BEE" w:tentative="1">
      <w:start w:val="1"/>
      <w:numFmt w:val="lowerLetter"/>
      <w:lvlText w:val="%5."/>
      <w:lvlJc w:val="left"/>
      <w:pPr>
        <w:ind w:left="4320" w:hanging="360"/>
      </w:pPr>
    </w:lvl>
    <w:lvl w:ilvl="5" w:tplc="2AD8078A" w:tentative="1">
      <w:start w:val="1"/>
      <w:numFmt w:val="lowerRoman"/>
      <w:lvlText w:val="%6."/>
      <w:lvlJc w:val="right"/>
      <w:pPr>
        <w:ind w:left="5040" w:hanging="180"/>
      </w:pPr>
    </w:lvl>
    <w:lvl w:ilvl="6" w:tplc="91667D22" w:tentative="1">
      <w:start w:val="1"/>
      <w:numFmt w:val="decimal"/>
      <w:lvlText w:val="%7."/>
      <w:lvlJc w:val="left"/>
      <w:pPr>
        <w:ind w:left="5760" w:hanging="360"/>
      </w:pPr>
    </w:lvl>
    <w:lvl w:ilvl="7" w:tplc="21FC3218" w:tentative="1">
      <w:start w:val="1"/>
      <w:numFmt w:val="lowerLetter"/>
      <w:lvlText w:val="%8."/>
      <w:lvlJc w:val="left"/>
      <w:pPr>
        <w:ind w:left="6480" w:hanging="360"/>
      </w:pPr>
    </w:lvl>
    <w:lvl w:ilvl="8" w:tplc="30B4C668" w:tentative="1">
      <w:start w:val="1"/>
      <w:numFmt w:val="lowerRoman"/>
      <w:lvlText w:val="%9."/>
      <w:lvlJc w:val="right"/>
      <w:pPr>
        <w:ind w:left="7200" w:hanging="180"/>
      </w:pPr>
    </w:lvl>
  </w:abstractNum>
  <w:abstractNum w:abstractNumId="25" w15:restartNumberingAfterBreak="0">
    <w:nsid w:val="32DA22A3"/>
    <w:multiLevelType w:val="hybridMultilevel"/>
    <w:tmpl w:val="16D66FCA"/>
    <w:lvl w:ilvl="0" w:tplc="D1F07CC4">
      <w:start w:val="1"/>
      <w:numFmt w:val="bullet"/>
      <w:lvlText w:val="-"/>
      <w:lvlJc w:val="left"/>
      <w:pPr>
        <w:ind w:left="720" w:hanging="360"/>
      </w:pPr>
      <w:rPr>
        <w:rFonts w:ascii="Calibri" w:hAnsi="Calibri" w:hint="default"/>
      </w:rPr>
    </w:lvl>
    <w:lvl w:ilvl="1" w:tplc="09B6DB8A">
      <w:start w:val="1"/>
      <w:numFmt w:val="bullet"/>
      <w:lvlText w:val="o"/>
      <w:lvlJc w:val="left"/>
      <w:pPr>
        <w:ind w:left="1440" w:hanging="360"/>
      </w:pPr>
      <w:rPr>
        <w:rFonts w:ascii="Courier New" w:hAnsi="Courier New" w:hint="default"/>
      </w:rPr>
    </w:lvl>
    <w:lvl w:ilvl="2" w:tplc="F5348CE8">
      <w:start w:val="1"/>
      <w:numFmt w:val="bullet"/>
      <w:lvlText w:val=""/>
      <w:lvlJc w:val="left"/>
      <w:pPr>
        <w:ind w:left="2160" w:hanging="360"/>
      </w:pPr>
      <w:rPr>
        <w:rFonts w:ascii="Wingdings" w:hAnsi="Wingdings" w:hint="default"/>
      </w:rPr>
    </w:lvl>
    <w:lvl w:ilvl="3" w:tplc="46080B16">
      <w:start w:val="1"/>
      <w:numFmt w:val="bullet"/>
      <w:lvlText w:val=""/>
      <w:lvlJc w:val="left"/>
      <w:pPr>
        <w:ind w:left="2880" w:hanging="360"/>
      </w:pPr>
      <w:rPr>
        <w:rFonts w:ascii="Symbol" w:hAnsi="Symbol" w:hint="default"/>
      </w:rPr>
    </w:lvl>
    <w:lvl w:ilvl="4" w:tplc="93ACCA00">
      <w:start w:val="1"/>
      <w:numFmt w:val="bullet"/>
      <w:lvlText w:val="o"/>
      <w:lvlJc w:val="left"/>
      <w:pPr>
        <w:ind w:left="3600" w:hanging="360"/>
      </w:pPr>
      <w:rPr>
        <w:rFonts w:ascii="Courier New" w:hAnsi="Courier New" w:hint="default"/>
      </w:rPr>
    </w:lvl>
    <w:lvl w:ilvl="5" w:tplc="1612399C">
      <w:start w:val="1"/>
      <w:numFmt w:val="bullet"/>
      <w:lvlText w:val=""/>
      <w:lvlJc w:val="left"/>
      <w:pPr>
        <w:ind w:left="4320" w:hanging="360"/>
      </w:pPr>
      <w:rPr>
        <w:rFonts w:ascii="Wingdings" w:hAnsi="Wingdings" w:hint="default"/>
      </w:rPr>
    </w:lvl>
    <w:lvl w:ilvl="6" w:tplc="62A022B8">
      <w:start w:val="1"/>
      <w:numFmt w:val="bullet"/>
      <w:lvlText w:val=""/>
      <w:lvlJc w:val="left"/>
      <w:pPr>
        <w:ind w:left="5040" w:hanging="360"/>
      </w:pPr>
      <w:rPr>
        <w:rFonts w:ascii="Symbol" w:hAnsi="Symbol" w:hint="default"/>
      </w:rPr>
    </w:lvl>
    <w:lvl w:ilvl="7" w:tplc="3CB6731E">
      <w:start w:val="1"/>
      <w:numFmt w:val="bullet"/>
      <w:lvlText w:val="o"/>
      <w:lvlJc w:val="left"/>
      <w:pPr>
        <w:ind w:left="5760" w:hanging="360"/>
      </w:pPr>
      <w:rPr>
        <w:rFonts w:ascii="Courier New" w:hAnsi="Courier New" w:hint="default"/>
      </w:rPr>
    </w:lvl>
    <w:lvl w:ilvl="8" w:tplc="E0E43626">
      <w:start w:val="1"/>
      <w:numFmt w:val="bullet"/>
      <w:lvlText w:val=""/>
      <w:lvlJc w:val="left"/>
      <w:pPr>
        <w:ind w:left="6480" w:hanging="360"/>
      </w:pPr>
      <w:rPr>
        <w:rFonts w:ascii="Wingdings" w:hAnsi="Wingdings" w:hint="default"/>
      </w:rPr>
    </w:lvl>
  </w:abstractNum>
  <w:abstractNum w:abstractNumId="26" w15:restartNumberingAfterBreak="0">
    <w:nsid w:val="36A879B1"/>
    <w:multiLevelType w:val="hybridMultilevel"/>
    <w:tmpl w:val="5DDE7584"/>
    <w:lvl w:ilvl="0" w:tplc="EDD6EF50">
      <w:start w:val="1"/>
      <w:numFmt w:val="decimal"/>
      <w:lvlText w:val="%1)"/>
      <w:lvlJc w:val="left"/>
      <w:pPr>
        <w:ind w:left="720" w:hanging="360"/>
      </w:pPr>
    </w:lvl>
    <w:lvl w:ilvl="1" w:tplc="8BAE13D4" w:tentative="1">
      <w:start w:val="1"/>
      <w:numFmt w:val="lowerLetter"/>
      <w:lvlText w:val="%2."/>
      <w:lvlJc w:val="left"/>
      <w:pPr>
        <w:ind w:left="1440" w:hanging="360"/>
      </w:pPr>
    </w:lvl>
    <w:lvl w:ilvl="2" w:tplc="EDF46FA4" w:tentative="1">
      <w:start w:val="1"/>
      <w:numFmt w:val="lowerRoman"/>
      <w:lvlText w:val="%3."/>
      <w:lvlJc w:val="right"/>
      <w:pPr>
        <w:ind w:left="2160" w:hanging="180"/>
      </w:pPr>
    </w:lvl>
    <w:lvl w:ilvl="3" w:tplc="726E81D0" w:tentative="1">
      <w:start w:val="1"/>
      <w:numFmt w:val="decimal"/>
      <w:lvlText w:val="%4."/>
      <w:lvlJc w:val="left"/>
      <w:pPr>
        <w:ind w:left="2880" w:hanging="360"/>
      </w:pPr>
    </w:lvl>
    <w:lvl w:ilvl="4" w:tplc="8F288C70" w:tentative="1">
      <w:start w:val="1"/>
      <w:numFmt w:val="lowerLetter"/>
      <w:lvlText w:val="%5."/>
      <w:lvlJc w:val="left"/>
      <w:pPr>
        <w:ind w:left="3600" w:hanging="360"/>
      </w:pPr>
    </w:lvl>
    <w:lvl w:ilvl="5" w:tplc="475E7944" w:tentative="1">
      <w:start w:val="1"/>
      <w:numFmt w:val="lowerRoman"/>
      <w:lvlText w:val="%6."/>
      <w:lvlJc w:val="right"/>
      <w:pPr>
        <w:ind w:left="4320" w:hanging="180"/>
      </w:pPr>
    </w:lvl>
    <w:lvl w:ilvl="6" w:tplc="BD9CAF0A" w:tentative="1">
      <w:start w:val="1"/>
      <w:numFmt w:val="decimal"/>
      <w:lvlText w:val="%7."/>
      <w:lvlJc w:val="left"/>
      <w:pPr>
        <w:ind w:left="5040" w:hanging="360"/>
      </w:pPr>
    </w:lvl>
    <w:lvl w:ilvl="7" w:tplc="8BD25BAE" w:tentative="1">
      <w:start w:val="1"/>
      <w:numFmt w:val="lowerLetter"/>
      <w:lvlText w:val="%8."/>
      <w:lvlJc w:val="left"/>
      <w:pPr>
        <w:ind w:left="5760" w:hanging="360"/>
      </w:pPr>
    </w:lvl>
    <w:lvl w:ilvl="8" w:tplc="8DFEB986" w:tentative="1">
      <w:start w:val="1"/>
      <w:numFmt w:val="lowerRoman"/>
      <w:lvlText w:val="%9."/>
      <w:lvlJc w:val="right"/>
      <w:pPr>
        <w:ind w:left="6480" w:hanging="180"/>
      </w:pPr>
    </w:lvl>
  </w:abstractNum>
  <w:abstractNum w:abstractNumId="27" w15:restartNumberingAfterBreak="0">
    <w:nsid w:val="374C0FAF"/>
    <w:multiLevelType w:val="multilevel"/>
    <w:tmpl w:val="18DE7B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37631410"/>
    <w:multiLevelType w:val="multilevel"/>
    <w:tmpl w:val="A4886D2A"/>
    <w:lvl w:ilvl="0">
      <w:start w:val="2"/>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9" w15:restartNumberingAfterBreak="0">
    <w:nsid w:val="3DD3159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5F75108"/>
    <w:multiLevelType w:val="multilevel"/>
    <w:tmpl w:val="C30E8C3E"/>
    <w:lvl w:ilvl="0">
      <w:start w:val="2"/>
      <w:numFmt w:val="decimal"/>
      <w:lvlText w:val="%1."/>
      <w:lvlJc w:val="left"/>
      <w:pPr>
        <w:ind w:left="360" w:hanging="360"/>
      </w:pPr>
    </w:lvl>
    <w:lvl w:ilvl="1">
      <w:start w:val="2"/>
      <w:numFmt w:val="decimal"/>
      <w:lvlText w:val="%1.%2."/>
      <w:lvlJc w:val="left"/>
      <w:pPr>
        <w:ind w:left="1140" w:hanging="360"/>
      </w:pPr>
    </w:lvl>
    <w:lvl w:ilvl="2">
      <w:start w:val="1"/>
      <w:numFmt w:val="decimal"/>
      <w:lvlText w:val="%1.%2.%3."/>
      <w:lvlJc w:val="left"/>
      <w:pPr>
        <w:ind w:left="2280" w:hanging="720"/>
      </w:pPr>
    </w:lvl>
    <w:lvl w:ilvl="3">
      <w:start w:val="1"/>
      <w:numFmt w:val="decimal"/>
      <w:lvlText w:val="%1.%2.%3.%4."/>
      <w:lvlJc w:val="left"/>
      <w:pPr>
        <w:ind w:left="3060" w:hanging="720"/>
      </w:pPr>
    </w:lvl>
    <w:lvl w:ilvl="4">
      <w:start w:val="1"/>
      <w:numFmt w:val="decimal"/>
      <w:lvlText w:val="%1.%2.%3.%4.%5."/>
      <w:lvlJc w:val="left"/>
      <w:pPr>
        <w:ind w:left="4200" w:hanging="1080"/>
      </w:pPr>
    </w:lvl>
    <w:lvl w:ilvl="5">
      <w:start w:val="1"/>
      <w:numFmt w:val="decimal"/>
      <w:lvlText w:val="%1.%2.%3.%4.%5.%6."/>
      <w:lvlJc w:val="left"/>
      <w:pPr>
        <w:ind w:left="4980" w:hanging="1080"/>
      </w:pPr>
    </w:lvl>
    <w:lvl w:ilvl="6">
      <w:start w:val="1"/>
      <w:numFmt w:val="decimal"/>
      <w:lvlText w:val="%1.%2.%3.%4.%5.%6.%7."/>
      <w:lvlJc w:val="left"/>
      <w:pPr>
        <w:ind w:left="6120" w:hanging="1440"/>
      </w:pPr>
    </w:lvl>
    <w:lvl w:ilvl="7">
      <w:start w:val="1"/>
      <w:numFmt w:val="decimal"/>
      <w:lvlText w:val="%1.%2.%3.%4.%5.%6.%7.%8."/>
      <w:lvlJc w:val="left"/>
      <w:pPr>
        <w:ind w:left="6900" w:hanging="1440"/>
      </w:pPr>
    </w:lvl>
    <w:lvl w:ilvl="8">
      <w:start w:val="1"/>
      <w:numFmt w:val="decimal"/>
      <w:lvlText w:val="%1.%2.%3.%4.%5.%6.%7.%8.%9."/>
      <w:lvlJc w:val="left"/>
      <w:pPr>
        <w:ind w:left="8040" w:hanging="1800"/>
      </w:pPr>
    </w:lvl>
  </w:abstractNum>
  <w:abstractNum w:abstractNumId="31" w15:restartNumberingAfterBreak="0">
    <w:nsid w:val="4CB75EC5"/>
    <w:multiLevelType w:val="multilevel"/>
    <w:tmpl w:val="F24A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16C5F76"/>
    <w:multiLevelType w:val="multilevel"/>
    <w:tmpl w:val="18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3" w15:restartNumberingAfterBreak="0">
    <w:nsid w:val="523D4413"/>
    <w:multiLevelType w:val="multilevel"/>
    <w:tmpl w:val="3FB80A1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4" w15:restartNumberingAfterBreak="0">
    <w:nsid w:val="54212E6C"/>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57375D2"/>
    <w:multiLevelType w:val="hybridMultilevel"/>
    <w:tmpl w:val="971A3AA2"/>
    <w:lvl w:ilvl="0" w:tplc="2A6A8A70">
      <w:start w:val="1"/>
      <w:numFmt w:val="decimal"/>
      <w:lvlText w:val="%1-"/>
      <w:lvlJc w:val="left"/>
      <w:pPr>
        <w:ind w:left="720" w:hanging="360"/>
      </w:pPr>
    </w:lvl>
    <w:lvl w:ilvl="1" w:tplc="94167430">
      <w:start w:val="1"/>
      <w:numFmt w:val="lowerLetter"/>
      <w:lvlText w:val="%2."/>
      <w:lvlJc w:val="left"/>
      <w:pPr>
        <w:ind w:left="1440" w:hanging="360"/>
      </w:pPr>
    </w:lvl>
    <w:lvl w:ilvl="2" w:tplc="B89243B6">
      <w:start w:val="1"/>
      <w:numFmt w:val="lowerRoman"/>
      <w:lvlText w:val="%3."/>
      <w:lvlJc w:val="right"/>
      <w:pPr>
        <w:ind w:left="2160" w:hanging="180"/>
      </w:pPr>
    </w:lvl>
    <w:lvl w:ilvl="3" w:tplc="259060B6">
      <w:start w:val="1"/>
      <w:numFmt w:val="decimal"/>
      <w:lvlText w:val="%4."/>
      <w:lvlJc w:val="left"/>
      <w:pPr>
        <w:ind w:left="2880" w:hanging="360"/>
      </w:pPr>
    </w:lvl>
    <w:lvl w:ilvl="4" w:tplc="851E5F76">
      <w:start w:val="1"/>
      <w:numFmt w:val="lowerLetter"/>
      <w:lvlText w:val="%5."/>
      <w:lvlJc w:val="left"/>
      <w:pPr>
        <w:ind w:left="3600" w:hanging="360"/>
      </w:pPr>
    </w:lvl>
    <w:lvl w:ilvl="5" w:tplc="8F764948">
      <w:start w:val="1"/>
      <w:numFmt w:val="lowerRoman"/>
      <w:lvlText w:val="%6."/>
      <w:lvlJc w:val="right"/>
      <w:pPr>
        <w:ind w:left="4320" w:hanging="180"/>
      </w:pPr>
    </w:lvl>
    <w:lvl w:ilvl="6" w:tplc="A484DAD2">
      <w:start w:val="1"/>
      <w:numFmt w:val="decimal"/>
      <w:lvlText w:val="%7."/>
      <w:lvlJc w:val="left"/>
      <w:pPr>
        <w:ind w:left="5040" w:hanging="360"/>
      </w:pPr>
    </w:lvl>
    <w:lvl w:ilvl="7" w:tplc="41B66FC4">
      <w:start w:val="1"/>
      <w:numFmt w:val="lowerLetter"/>
      <w:lvlText w:val="%8."/>
      <w:lvlJc w:val="left"/>
      <w:pPr>
        <w:ind w:left="5760" w:hanging="360"/>
      </w:pPr>
    </w:lvl>
    <w:lvl w:ilvl="8" w:tplc="1D6E8ECE">
      <w:start w:val="1"/>
      <w:numFmt w:val="lowerRoman"/>
      <w:lvlText w:val="%9."/>
      <w:lvlJc w:val="right"/>
      <w:pPr>
        <w:ind w:left="6480" w:hanging="180"/>
      </w:pPr>
    </w:lvl>
  </w:abstractNum>
  <w:abstractNum w:abstractNumId="36" w15:restartNumberingAfterBreak="0">
    <w:nsid w:val="5B9F196F"/>
    <w:multiLevelType w:val="hybridMultilevel"/>
    <w:tmpl w:val="3DEC0484"/>
    <w:lvl w:ilvl="0" w:tplc="15DE2D36">
      <w:start w:val="1"/>
      <w:numFmt w:val="bullet"/>
      <w:lvlText w:val=""/>
      <w:lvlJc w:val="left"/>
      <w:pPr>
        <w:ind w:left="360" w:hanging="360"/>
      </w:pPr>
      <w:rPr>
        <w:rFonts w:ascii="Wingdings" w:hAnsi="Wingdings" w:hint="default"/>
      </w:rPr>
    </w:lvl>
    <w:lvl w:ilvl="1" w:tplc="CB00342C">
      <w:start w:val="1"/>
      <w:numFmt w:val="bullet"/>
      <w:lvlText w:val="o"/>
      <w:lvlJc w:val="left"/>
      <w:pPr>
        <w:ind w:left="1080" w:hanging="360"/>
      </w:pPr>
      <w:rPr>
        <w:rFonts w:ascii="Courier New" w:hAnsi="Courier New" w:hint="default"/>
      </w:rPr>
    </w:lvl>
    <w:lvl w:ilvl="2" w:tplc="D270AC80">
      <w:start w:val="1"/>
      <w:numFmt w:val="bullet"/>
      <w:lvlText w:val=""/>
      <w:lvlJc w:val="left"/>
      <w:pPr>
        <w:ind w:left="1800" w:hanging="360"/>
      </w:pPr>
      <w:rPr>
        <w:rFonts w:ascii="Wingdings" w:hAnsi="Wingdings" w:hint="default"/>
      </w:rPr>
    </w:lvl>
    <w:lvl w:ilvl="3" w:tplc="55728AF6">
      <w:start w:val="1"/>
      <w:numFmt w:val="bullet"/>
      <w:lvlText w:val=""/>
      <w:lvlJc w:val="left"/>
      <w:pPr>
        <w:ind w:left="2520" w:hanging="360"/>
      </w:pPr>
      <w:rPr>
        <w:rFonts w:ascii="Symbol" w:hAnsi="Symbol" w:hint="default"/>
      </w:rPr>
    </w:lvl>
    <w:lvl w:ilvl="4" w:tplc="6F2E9E4E">
      <w:start w:val="1"/>
      <w:numFmt w:val="bullet"/>
      <w:lvlText w:val="o"/>
      <w:lvlJc w:val="left"/>
      <w:pPr>
        <w:ind w:left="3240" w:hanging="360"/>
      </w:pPr>
      <w:rPr>
        <w:rFonts w:ascii="Courier New" w:hAnsi="Courier New" w:hint="default"/>
      </w:rPr>
    </w:lvl>
    <w:lvl w:ilvl="5" w:tplc="C6C2952E">
      <w:start w:val="1"/>
      <w:numFmt w:val="bullet"/>
      <w:lvlText w:val=""/>
      <w:lvlJc w:val="left"/>
      <w:pPr>
        <w:ind w:left="3960" w:hanging="360"/>
      </w:pPr>
      <w:rPr>
        <w:rFonts w:ascii="Wingdings" w:hAnsi="Wingdings" w:hint="default"/>
      </w:rPr>
    </w:lvl>
    <w:lvl w:ilvl="6" w:tplc="A18890F6">
      <w:start w:val="1"/>
      <w:numFmt w:val="bullet"/>
      <w:lvlText w:val=""/>
      <w:lvlJc w:val="left"/>
      <w:pPr>
        <w:ind w:left="4680" w:hanging="360"/>
      </w:pPr>
      <w:rPr>
        <w:rFonts w:ascii="Symbol" w:hAnsi="Symbol" w:hint="default"/>
      </w:rPr>
    </w:lvl>
    <w:lvl w:ilvl="7" w:tplc="A4FE333E">
      <w:start w:val="1"/>
      <w:numFmt w:val="bullet"/>
      <w:lvlText w:val="o"/>
      <w:lvlJc w:val="left"/>
      <w:pPr>
        <w:ind w:left="5400" w:hanging="360"/>
      </w:pPr>
      <w:rPr>
        <w:rFonts w:ascii="Courier New" w:hAnsi="Courier New" w:hint="default"/>
      </w:rPr>
    </w:lvl>
    <w:lvl w:ilvl="8" w:tplc="4FD047D8">
      <w:start w:val="1"/>
      <w:numFmt w:val="bullet"/>
      <w:lvlText w:val=""/>
      <w:lvlJc w:val="left"/>
      <w:pPr>
        <w:ind w:left="6120" w:hanging="360"/>
      </w:pPr>
      <w:rPr>
        <w:rFonts w:ascii="Wingdings" w:hAnsi="Wingdings" w:hint="default"/>
      </w:rPr>
    </w:lvl>
  </w:abstractNum>
  <w:abstractNum w:abstractNumId="37" w15:restartNumberingAfterBreak="0">
    <w:nsid w:val="5C7370B0"/>
    <w:multiLevelType w:val="hybridMultilevel"/>
    <w:tmpl w:val="4B4AD340"/>
    <w:lvl w:ilvl="0" w:tplc="102A9E4C">
      <w:start w:val="1"/>
      <w:numFmt w:val="decimal"/>
      <w:lvlText w:val="%1."/>
      <w:lvlJc w:val="left"/>
      <w:pPr>
        <w:ind w:left="720" w:hanging="360"/>
      </w:pPr>
      <w:rPr>
        <w:rFonts w:ascii="Times New Roman" w:hAnsi="Times New Roman" w:hint="default"/>
      </w:rPr>
    </w:lvl>
    <w:lvl w:ilvl="1" w:tplc="69CC56A6">
      <w:start w:val="1"/>
      <w:numFmt w:val="lowerLetter"/>
      <w:lvlText w:val="%2."/>
      <w:lvlJc w:val="left"/>
      <w:pPr>
        <w:ind w:left="1440" w:hanging="360"/>
      </w:pPr>
    </w:lvl>
    <w:lvl w:ilvl="2" w:tplc="BA189D9E" w:tentative="1">
      <w:start w:val="1"/>
      <w:numFmt w:val="lowerRoman"/>
      <w:lvlText w:val="%3."/>
      <w:lvlJc w:val="right"/>
      <w:pPr>
        <w:ind w:left="2160" w:hanging="180"/>
      </w:pPr>
    </w:lvl>
    <w:lvl w:ilvl="3" w:tplc="2B08425C" w:tentative="1">
      <w:start w:val="1"/>
      <w:numFmt w:val="decimal"/>
      <w:lvlText w:val="%4."/>
      <w:lvlJc w:val="left"/>
      <w:pPr>
        <w:ind w:left="2880" w:hanging="360"/>
      </w:pPr>
    </w:lvl>
    <w:lvl w:ilvl="4" w:tplc="11345DA4" w:tentative="1">
      <w:start w:val="1"/>
      <w:numFmt w:val="lowerLetter"/>
      <w:lvlText w:val="%5."/>
      <w:lvlJc w:val="left"/>
      <w:pPr>
        <w:ind w:left="3600" w:hanging="360"/>
      </w:pPr>
    </w:lvl>
    <w:lvl w:ilvl="5" w:tplc="C664884E" w:tentative="1">
      <w:start w:val="1"/>
      <w:numFmt w:val="lowerRoman"/>
      <w:lvlText w:val="%6."/>
      <w:lvlJc w:val="right"/>
      <w:pPr>
        <w:ind w:left="4320" w:hanging="180"/>
      </w:pPr>
    </w:lvl>
    <w:lvl w:ilvl="6" w:tplc="B1406B62" w:tentative="1">
      <w:start w:val="1"/>
      <w:numFmt w:val="decimal"/>
      <w:lvlText w:val="%7."/>
      <w:lvlJc w:val="left"/>
      <w:pPr>
        <w:ind w:left="5040" w:hanging="360"/>
      </w:pPr>
    </w:lvl>
    <w:lvl w:ilvl="7" w:tplc="ED124916" w:tentative="1">
      <w:start w:val="1"/>
      <w:numFmt w:val="lowerLetter"/>
      <w:lvlText w:val="%8."/>
      <w:lvlJc w:val="left"/>
      <w:pPr>
        <w:ind w:left="5760" w:hanging="360"/>
      </w:pPr>
    </w:lvl>
    <w:lvl w:ilvl="8" w:tplc="39F24194" w:tentative="1">
      <w:start w:val="1"/>
      <w:numFmt w:val="lowerRoman"/>
      <w:lvlText w:val="%9."/>
      <w:lvlJc w:val="right"/>
      <w:pPr>
        <w:ind w:left="6480" w:hanging="180"/>
      </w:pPr>
    </w:lvl>
  </w:abstractNum>
  <w:abstractNum w:abstractNumId="38" w15:restartNumberingAfterBreak="0">
    <w:nsid w:val="676C6C17"/>
    <w:multiLevelType w:val="multilevel"/>
    <w:tmpl w:val="D9CAB294"/>
    <w:lvl w:ilvl="0">
      <w:start w:val="1"/>
      <w:numFmt w:val="upperRoman"/>
      <w:lvlText w:val="%1."/>
      <w:lvlJc w:val="left"/>
      <w:pPr>
        <w:ind w:left="720" w:hanging="720"/>
      </w:pPr>
    </w:lvl>
    <w:lvl w:ilvl="1">
      <w:start w:val="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9" w15:restartNumberingAfterBreak="0">
    <w:nsid w:val="694B231A"/>
    <w:multiLevelType w:val="hybridMultilevel"/>
    <w:tmpl w:val="B5F274A6"/>
    <w:lvl w:ilvl="0" w:tplc="524A3348">
      <w:start w:val="1"/>
      <w:numFmt w:val="lowerLetter"/>
      <w:lvlText w:val="%1)"/>
      <w:lvlJc w:val="left"/>
      <w:pPr>
        <w:ind w:left="720" w:hanging="360"/>
      </w:pPr>
      <w:rPr>
        <w:b/>
        <w:bCs/>
      </w:rPr>
    </w:lvl>
    <w:lvl w:ilvl="1" w:tplc="AA6C7556">
      <w:start w:val="1"/>
      <w:numFmt w:val="lowerLetter"/>
      <w:lvlText w:val="%2."/>
      <w:lvlJc w:val="left"/>
      <w:pPr>
        <w:ind w:left="1440" w:hanging="360"/>
      </w:pPr>
    </w:lvl>
    <w:lvl w:ilvl="2" w:tplc="C2DE3708">
      <w:start w:val="1"/>
      <w:numFmt w:val="lowerRoman"/>
      <w:lvlText w:val="%3."/>
      <w:lvlJc w:val="right"/>
      <w:pPr>
        <w:ind w:left="2160" w:hanging="180"/>
      </w:pPr>
    </w:lvl>
    <w:lvl w:ilvl="3" w:tplc="8B104C02">
      <w:start w:val="1"/>
      <w:numFmt w:val="decimal"/>
      <w:lvlText w:val="%4."/>
      <w:lvlJc w:val="left"/>
      <w:pPr>
        <w:ind w:left="2880" w:hanging="360"/>
      </w:pPr>
    </w:lvl>
    <w:lvl w:ilvl="4" w:tplc="75BC0A02">
      <w:start w:val="1"/>
      <w:numFmt w:val="lowerLetter"/>
      <w:lvlText w:val="%5."/>
      <w:lvlJc w:val="left"/>
      <w:pPr>
        <w:ind w:left="3600" w:hanging="360"/>
      </w:pPr>
    </w:lvl>
    <w:lvl w:ilvl="5" w:tplc="4350C828">
      <w:start w:val="1"/>
      <w:numFmt w:val="lowerRoman"/>
      <w:lvlText w:val="%6."/>
      <w:lvlJc w:val="right"/>
      <w:pPr>
        <w:ind w:left="4320" w:hanging="180"/>
      </w:pPr>
    </w:lvl>
    <w:lvl w:ilvl="6" w:tplc="639CF1C6">
      <w:start w:val="1"/>
      <w:numFmt w:val="decimal"/>
      <w:lvlText w:val="%7."/>
      <w:lvlJc w:val="left"/>
      <w:pPr>
        <w:ind w:left="5040" w:hanging="360"/>
      </w:pPr>
    </w:lvl>
    <w:lvl w:ilvl="7" w:tplc="DF94E0EA">
      <w:start w:val="1"/>
      <w:numFmt w:val="lowerLetter"/>
      <w:lvlText w:val="%8."/>
      <w:lvlJc w:val="left"/>
      <w:pPr>
        <w:ind w:left="5760" w:hanging="360"/>
      </w:pPr>
    </w:lvl>
    <w:lvl w:ilvl="8" w:tplc="F7F2986C">
      <w:start w:val="1"/>
      <w:numFmt w:val="lowerRoman"/>
      <w:lvlText w:val="%9."/>
      <w:lvlJc w:val="right"/>
      <w:pPr>
        <w:ind w:left="6480" w:hanging="180"/>
      </w:pPr>
    </w:lvl>
  </w:abstractNum>
  <w:abstractNum w:abstractNumId="40" w15:restartNumberingAfterBreak="0">
    <w:nsid w:val="6A22586F"/>
    <w:multiLevelType w:val="multilevel"/>
    <w:tmpl w:val="EAE02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AF5E46"/>
    <w:multiLevelType w:val="multilevel"/>
    <w:tmpl w:val="CDF278A8"/>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2" w15:restartNumberingAfterBreak="0">
    <w:nsid w:val="71841E20"/>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2B7184B"/>
    <w:multiLevelType w:val="multilevel"/>
    <w:tmpl w:val="75C6BAE6"/>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4" w15:restartNumberingAfterBreak="0">
    <w:nsid w:val="74367AA6"/>
    <w:multiLevelType w:val="hybridMultilevel"/>
    <w:tmpl w:val="6C0430F6"/>
    <w:lvl w:ilvl="0" w:tplc="6382F266">
      <w:start w:val="1"/>
      <w:numFmt w:val="decimal"/>
      <w:lvlText w:val="%1."/>
      <w:lvlJc w:val="left"/>
      <w:pPr>
        <w:ind w:left="720" w:hanging="360"/>
      </w:pPr>
    </w:lvl>
    <w:lvl w:ilvl="1" w:tplc="D004C9FA" w:tentative="1">
      <w:start w:val="1"/>
      <w:numFmt w:val="lowerLetter"/>
      <w:lvlText w:val="%2."/>
      <w:lvlJc w:val="left"/>
      <w:pPr>
        <w:ind w:left="1440" w:hanging="360"/>
      </w:pPr>
    </w:lvl>
    <w:lvl w:ilvl="2" w:tplc="2FB20AE2" w:tentative="1">
      <w:start w:val="1"/>
      <w:numFmt w:val="lowerRoman"/>
      <w:lvlText w:val="%3."/>
      <w:lvlJc w:val="right"/>
      <w:pPr>
        <w:ind w:left="2160" w:hanging="180"/>
      </w:pPr>
    </w:lvl>
    <w:lvl w:ilvl="3" w:tplc="002CE7AA" w:tentative="1">
      <w:start w:val="1"/>
      <w:numFmt w:val="decimal"/>
      <w:lvlText w:val="%4."/>
      <w:lvlJc w:val="left"/>
      <w:pPr>
        <w:ind w:left="2880" w:hanging="360"/>
      </w:pPr>
    </w:lvl>
    <w:lvl w:ilvl="4" w:tplc="1C6A5AD6" w:tentative="1">
      <w:start w:val="1"/>
      <w:numFmt w:val="lowerLetter"/>
      <w:lvlText w:val="%5."/>
      <w:lvlJc w:val="left"/>
      <w:pPr>
        <w:ind w:left="3600" w:hanging="360"/>
      </w:pPr>
    </w:lvl>
    <w:lvl w:ilvl="5" w:tplc="4F1AF3FE" w:tentative="1">
      <w:start w:val="1"/>
      <w:numFmt w:val="lowerRoman"/>
      <w:lvlText w:val="%6."/>
      <w:lvlJc w:val="right"/>
      <w:pPr>
        <w:ind w:left="4320" w:hanging="180"/>
      </w:pPr>
    </w:lvl>
    <w:lvl w:ilvl="6" w:tplc="1BF4CC32" w:tentative="1">
      <w:start w:val="1"/>
      <w:numFmt w:val="decimal"/>
      <w:lvlText w:val="%7."/>
      <w:lvlJc w:val="left"/>
      <w:pPr>
        <w:ind w:left="5040" w:hanging="360"/>
      </w:pPr>
    </w:lvl>
    <w:lvl w:ilvl="7" w:tplc="4AECCF4C" w:tentative="1">
      <w:start w:val="1"/>
      <w:numFmt w:val="lowerLetter"/>
      <w:lvlText w:val="%8."/>
      <w:lvlJc w:val="left"/>
      <w:pPr>
        <w:ind w:left="5760" w:hanging="360"/>
      </w:pPr>
    </w:lvl>
    <w:lvl w:ilvl="8" w:tplc="475E4F58" w:tentative="1">
      <w:start w:val="1"/>
      <w:numFmt w:val="lowerRoman"/>
      <w:lvlText w:val="%9."/>
      <w:lvlJc w:val="right"/>
      <w:pPr>
        <w:ind w:left="6480" w:hanging="180"/>
      </w:pPr>
    </w:lvl>
  </w:abstractNum>
  <w:abstractNum w:abstractNumId="45" w15:restartNumberingAfterBreak="0">
    <w:nsid w:val="7BC514D6"/>
    <w:multiLevelType w:val="hybridMultilevel"/>
    <w:tmpl w:val="A4F2677A"/>
    <w:lvl w:ilvl="0" w:tplc="D3726E3C">
      <w:start w:val="1"/>
      <w:numFmt w:val="upperRoman"/>
      <w:lvlText w:val="%1."/>
      <w:lvlJc w:val="left"/>
      <w:pPr>
        <w:ind w:left="720" w:hanging="720"/>
      </w:pPr>
    </w:lvl>
    <w:lvl w:ilvl="1" w:tplc="6D92D4DC" w:tentative="1">
      <w:start w:val="1"/>
      <w:numFmt w:val="lowerLetter"/>
      <w:lvlText w:val="%2."/>
      <w:lvlJc w:val="left"/>
      <w:pPr>
        <w:ind w:left="1080" w:hanging="360"/>
      </w:pPr>
    </w:lvl>
    <w:lvl w:ilvl="2" w:tplc="85AC7804" w:tentative="1">
      <w:start w:val="1"/>
      <w:numFmt w:val="lowerRoman"/>
      <w:lvlText w:val="%3."/>
      <w:lvlJc w:val="right"/>
      <w:pPr>
        <w:ind w:left="1800" w:hanging="180"/>
      </w:pPr>
    </w:lvl>
    <w:lvl w:ilvl="3" w:tplc="B836A5AA" w:tentative="1">
      <w:start w:val="1"/>
      <w:numFmt w:val="decimal"/>
      <w:lvlText w:val="%4."/>
      <w:lvlJc w:val="left"/>
      <w:pPr>
        <w:ind w:left="2520" w:hanging="360"/>
      </w:pPr>
    </w:lvl>
    <w:lvl w:ilvl="4" w:tplc="E8803C82" w:tentative="1">
      <w:start w:val="1"/>
      <w:numFmt w:val="lowerLetter"/>
      <w:lvlText w:val="%5."/>
      <w:lvlJc w:val="left"/>
      <w:pPr>
        <w:ind w:left="3240" w:hanging="360"/>
      </w:pPr>
    </w:lvl>
    <w:lvl w:ilvl="5" w:tplc="D384F8B6" w:tentative="1">
      <w:start w:val="1"/>
      <w:numFmt w:val="lowerRoman"/>
      <w:lvlText w:val="%6."/>
      <w:lvlJc w:val="right"/>
      <w:pPr>
        <w:ind w:left="3960" w:hanging="180"/>
      </w:pPr>
    </w:lvl>
    <w:lvl w:ilvl="6" w:tplc="F7FC3DA2" w:tentative="1">
      <w:start w:val="1"/>
      <w:numFmt w:val="decimal"/>
      <w:lvlText w:val="%7."/>
      <w:lvlJc w:val="left"/>
      <w:pPr>
        <w:ind w:left="4680" w:hanging="360"/>
      </w:pPr>
    </w:lvl>
    <w:lvl w:ilvl="7" w:tplc="F8240C5A" w:tentative="1">
      <w:start w:val="1"/>
      <w:numFmt w:val="lowerLetter"/>
      <w:lvlText w:val="%8."/>
      <w:lvlJc w:val="left"/>
      <w:pPr>
        <w:ind w:left="5400" w:hanging="360"/>
      </w:pPr>
    </w:lvl>
    <w:lvl w:ilvl="8" w:tplc="3F983704" w:tentative="1">
      <w:start w:val="1"/>
      <w:numFmt w:val="lowerRoman"/>
      <w:lvlText w:val="%9."/>
      <w:lvlJc w:val="right"/>
      <w:pPr>
        <w:ind w:left="6120" w:hanging="180"/>
      </w:pPr>
    </w:lvl>
  </w:abstractNum>
  <w:abstractNum w:abstractNumId="46" w15:restartNumberingAfterBreak="0">
    <w:nsid w:val="7C093B91"/>
    <w:multiLevelType w:val="hybridMultilevel"/>
    <w:tmpl w:val="F258B64C"/>
    <w:lvl w:ilvl="0" w:tplc="09F6624E">
      <w:numFmt w:val="bullet"/>
      <w:lvlText w:val="-"/>
      <w:lvlJc w:val="left"/>
      <w:pPr>
        <w:ind w:left="720" w:hanging="360"/>
      </w:pPr>
      <w:rPr>
        <w:rFonts w:ascii="Times New Roman" w:hAnsi="Times New Roman" w:hint="default"/>
      </w:rPr>
    </w:lvl>
    <w:lvl w:ilvl="1" w:tplc="D9040B84">
      <w:start w:val="1"/>
      <w:numFmt w:val="bullet"/>
      <w:lvlText w:val="o"/>
      <w:lvlJc w:val="left"/>
      <w:pPr>
        <w:ind w:left="1440" w:hanging="360"/>
      </w:pPr>
      <w:rPr>
        <w:rFonts w:ascii="Courier New" w:hAnsi="Courier New" w:hint="default"/>
      </w:rPr>
    </w:lvl>
    <w:lvl w:ilvl="2" w:tplc="16E49000" w:tentative="1">
      <w:start w:val="1"/>
      <w:numFmt w:val="bullet"/>
      <w:lvlText w:val=""/>
      <w:lvlJc w:val="left"/>
      <w:pPr>
        <w:ind w:left="2160" w:hanging="360"/>
      </w:pPr>
      <w:rPr>
        <w:rFonts w:ascii="Wingdings" w:hAnsi="Wingdings" w:hint="default"/>
      </w:rPr>
    </w:lvl>
    <w:lvl w:ilvl="3" w:tplc="B762B920" w:tentative="1">
      <w:start w:val="1"/>
      <w:numFmt w:val="bullet"/>
      <w:lvlText w:val=""/>
      <w:lvlJc w:val="left"/>
      <w:pPr>
        <w:ind w:left="2880" w:hanging="360"/>
      </w:pPr>
      <w:rPr>
        <w:rFonts w:ascii="Symbol" w:hAnsi="Symbol" w:hint="default"/>
      </w:rPr>
    </w:lvl>
    <w:lvl w:ilvl="4" w:tplc="73BC66CE" w:tentative="1">
      <w:start w:val="1"/>
      <w:numFmt w:val="bullet"/>
      <w:lvlText w:val="o"/>
      <w:lvlJc w:val="left"/>
      <w:pPr>
        <w:ind w:left="3600" w:hanging="360"/>
      </w:pPr>
      <w:rPr>
        <w:rFonts w:ascii="Courier New" w:hAnsi="Courier New" w:hint="default"/>
      </w:rPr>
    </w:lvl>
    <w:lvl w:ilvl="5" w:tplc="443C1AF6" w:tentative="1">
      <w:start w:val="1"/>
      <w:numFmt w:val="bullet"/>
      <w:lvlText w:val=""/>
      <w:lvlJc w:val="left"/>
      <w:pPr>
        <w:ind w:left="4320" w:hanging="360"/>
      </w:pPr>
      <w:rPr>
        <w:rFonts w:ascii="Wingdings" w:hAnsi="Wingdings" w:hint="default"/>
      </w:rPr>
    </w:lvl>
    <w:lvl w:ilvl="6" w:tplc="AD8448B6" w:tentative="1">
      <w:start w:val="1"/>
      <w:numFmt w:val="bullet"/>
      <w:lvlText w:val=""/>
      <w:lvlJc w:val="left"/>
      <w:pPr>
        <w:ind w:left="5040" w:hanging="360"/>
      </w:pPr>
      <w:rPr>
        <w:rFonts w:ascii="Symbol" w:hAnsi="Symbol" w:hint="default"/>
      </w:rPr>
    </w:lvl>
    <w:lvl w:ilvl="7" w:tplc="D28E3448" w:tentative="1">
      <w:start w:val="1"/>
      <w:numFmt w:val="bullet"/>
      <w:lvlText w:val="o"/>
      <w:lvlJc w:val="left"/>
      <w:pPr>
        <w:ind w:left="5760" w:hanging="360"/>
      </w:pPr>
      <w:rPr>
        <w:rFonts w:ascii="Courier New" w:hAnsi="Courier New" w:hint="default"/>
      </w:rPr>
    </w:lvl>
    <w:lvl w:ilvl="8" w:tplc="342CF3B0" w:tentative="1">
      <w:start w:val="1"/>
      <w:numFmt w:val="bullet"/>
      <w:lvlText w:val=""/>
      <w:lvlJc w:val="left"/>
      <w:pPr>
        <w:ind w:left="6480" w:hanging="360"/>
      </w:pPr>
      <w:rPr>
        <w:rFonts w:ascii="Wingdings" w:hAnsi="Wingdings" w:hint="default"/>
      </w:rPr>
    </w:lvl>
  </w:abstractNum>
  <w:num w:numId="1" w16cid:durableId="516431149">
    <w:abstractNumId w:val="35"/>
  </w:num>
  <w:num w:numId="2" w16cid:durableId="1687632652">
    <w:abstractNumId w:val="36"/>
  </w:num>
  <w:num w:numId="3" w16cid:durableId="1724329888">
    <w:abstractNumId w:val="25"/>
  </w:num>
  <w:num w:numId="4" w16cid:durableId="1440105579">
    <w:abstractNumId w:val="21"/>
  </w:num>
  <w:num w:numId="5" w16cid:durableId="1885830782">
    <w:abstractNumId w:val="11"/>
  </w:num>
  <w:num w:numId="6" w16cid:durableId="1369573744">
    <w:abstractNumId w:val="15"/>
  </w:num>
  <w:num w:numId="7" w16cid:durableId="1352535545">
    <w:abstractNumId w:val="44"/>
  </w:num>
  <w:num w:numId="8" w16cid:durableId="844829863">
    <w:abstractNumId w:val="31"/>
  </w:num>
  <w:num w:numId="9" w16cid:durableId="232666283">
    <w:abstractNumId w:val="40"/>
  </w:num>
  <w:num w:numId="10" w16cid:durableId="142353227">
    <w:abstractNumId w:val="24"/>
  </w:num>
  <w:num w:numId="11" w16cid:durableId="1129013566">
    <w:abstractNumId w:val="39"/>
  </w:num>
  <w:num w:numId="12" w16cid:durableId="1303922478">
    <w:abstractNumId w:val="46"/>
  </w:num>
  <w:num w:numId="13" w16cid:durableId="1693023543">
    <w:abstractNumId w:val="37"/>
  </w:num>
  <w:num w:numId="14" w16cid:durableId="1964653188">
    <w:abstractNumId w:val="38"/>
  </w:num>
  <w:num w:numId="15" w16cid:durableId="179516409">
    <w:abstractNumId w:val="45"/>
  </w:num>
  <w:num w:numId="16" w16cid:durableId="353922969">
    <w:abstractNumId w:val="10"/>
  </w:num>
  <w:num w:numId="17" w16cid:durableId="1887720387">
    <w:abstractNumId w:val="23"/>
  </w:num>
  <w:num w:numId="18" w16cid:durableId="1539197649">
    <w:abstractNumId w:val="33"/>
  </w:num>
  <w:num w:numId="19" w16cid:durableId="393700180">
    <w:abstractNumId w:val="32"/>
  </w:num>
  <w:num w:numId="20" w16cid:durableId="482427666">
    <w:abstractNumId w:val="34"/>
  </w:num>
  <w:num w:numId="21" w16cid:durableId="1247807581">
    <w:abstractNumId w:val="43"/>
  </w:num>
  <w:num w:numId="22" w16cid:durableId="296881734">
    <w:abstractNumId w:val="12"/>
  </w:num>
  <w:num w:numId="23" w16cid:durableId="1714883976">
    <w:abstractNumId w:val="29"/>
  </w:num>
  <w:num w:numId="24" w16cid:durableId="364642847">
    <w:abstractNumId w:val="17"/>
  </w:num>
  <w:num w:numId="25" w16cid:durableId="1660231605">
    <w:abstractNumId w:val="16"/>
  </w:num>
  <w:num w:numId="26" w16cid:durableId="1415513297">
    <w:abstractNumId w:val="27"/>
  </w:num>
  <w:num w:numId="27" w16cid:durableId="620692346">
    <w:abstractNumId w:val="28"/>
  </w:num>
  <w:num w:numId="28" w16cid:durableId="885222597">
    <w:abstractNumId w:val="41"/>
  </w:num>
  <w:num w:numId="29" w16cid:durableId="99572292">
    <w:abstractNumId w:val="22"/>
  </w:num>
  <w:num w:numId="30" w16cid:durableId="1100223598">
    <w:abstractNumId w:val="18"/>
  </w:num>
  <w:num w:numId="31" w16cid:durableId="1074473213">
    <w:abstractNumId w:val="20"/>
  </w:num>
  <w:num w:numId="32" w16cid:durableId="1477988221">
    <w:abstractNumId w:val="30"/>
  </w:num>
  <w:num w:numId="33" w16cid:durableId="1020743185">
    <w:abstractNumId w:val="26"/>
  </w:num>
  <w:num w:numId="34" w16cid:durableId="36782516">
    <w:abstractNumId w:val="9"/>
  </w:num>
  <w:num w:numId="35" w16cid:durableId="47463996">
    <w:abstractNumId w:val="7"/>
  </w:num>
  <w:num w:numId="36" w16cid:durableId="1946115326">
    <w:abstractNumId w:val="6"/>
  </w:num>
  <w:num w:numId="37" w16cid:durableId="218591988">
    <w:abstractNumId w:val="5"/>
  </w:num>
  <w:num w:numId="38" w16cid:durableId="894774280">
    <w:abstractNumId w:val="4"/>
  </w:num>
  <w:num w:numId="39" w16cid:durableId="846019940">
    <w:abstractNumId w:val="8"/>
  </w:num>
  <w:num w:numId="40" w16cid:durableId="942998262">
    <w:abstractNumId w:val="3"/>
  </w:num>
  <w:num w:numId="41" w16cid:durableId="646591239">
    <w:abstractNumId w:val="2"/>
  </w:num>
  <w:num w:numId="42" w16cid:durableId="490564561">
    <w:abstractNumId w:val="1"/>
  </w:num>
  <w:num w:numId="43" w16cid:durableId="1337806366">
    <w:abstractNumId w:val="0"/>
  </w:num>
  <w:num w:numId="44" w16cid:durableId="393818094">
    <w:abstractNumId w:val="8"/>
  </w:num>
  <w:num w:numId="45" w16cid:durableId="191497534">
    <w:abstractNumId w:val="3"/>
  </w:num>
  <w:num w:numId="46" w16cid:durableId="1540433634">
    <w:abstractNumId w:val="2"/>
  </w:num>
  <w:num w:numId="47" w16cid:durableId="1149131817">
    <w:abstractNumId w:val="1"/>
  </w:num>
  <w:num w:numId="48" w16cid:durableId="527912790">
    <w:abstractNumId w:val="0"/>
  </w:num>
  <w:num w:numId="49" w16cid:durableId="1857189783">
    <w:abstractNumId w:val="19"/>
  </w:num>
  <w:num w:numId="50" w16cid:durableId="1446735018">
    <w:abstractNumId w:val="14"/>
  </w:num>
  <w:num w:numId="51" w16cid:durableId="1185745769">
    <w:abstractNumId w:val="42"/>
  </w:num>
  <w:num w:numId="52" w16cid:durableId="1030181269">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04AEC"/>
    <w:rsid w:val="0000331D"/>
    <w:rsid w:val="00004EF5"/>
    <w:rsid w:val="0000509E"/>
    <w:rsid w:val="00005725"/>
    <w:rsid w:val="00007212"/>
    <w:rsid w:val="000109BE"/>
    <w:rsid w:val="00013824"/>
    <w:rsid w:val="00017CA3"/>
    <w:rsid w:val="000213D9"/>
    <w:rsid w:val="00022947"/>
    <w:rsid w:val="0002346B"/>
    <w:rsid w:val="00023CB8"/>
    <w:rsid w:val="00025269"/>
    <w:rsid w:val="000322D8"/>
    <w:rsid w:val="000356C1"/>
    <w:rsid w:val="00035F1C"/>
    <w:rsid w:val="00036B3D"/>
    <w:rsid w:val="00037129"/>
    <w:rsid w:val="0003736A"/>
    <w:rsid w:val="0004090B"/>
    <w:rsid w:val="00042187"/>
    <w:rsid w:val="000425B7"/>
    <w:rsid w:val="00044B89"/>
    <w:rsid w:val="00045D19"/>
    <w:rsid w:val="00047701"/>
    <w:rsid w:val="00052623"/>
    <w:rsid w:val="00053179"/>
    <w:rsid w:val="00053405"/>
    <w:rsid w:val="000558F4"/>
    <w:rsid w:val="000562C6"/>
    <w:rsid w:val="00060D0F"/>
    <w:rsid w:val="0006317E"/>
    <w:rsid w:val="00065378"/>
    <w:rsid w:val="00072226"/>
    <w:rsid w:val="000749BD"/>
    <w:rsid w:val="000753A5"/>
    <w:rsid w:val="00075995"/>
    <w:rsid w:val="00080060"/>
    <w:rsid w:val="00080BB0"/>
    <w:rsid w:val="000841A2"/>
    <w:rsid w:val="00085E36"/>
    <w:rsid w:val="00086570"/>
    <w:rsid w:val="00090A57"/>
    <w:rsid w:val="0009293F"/>
    <w:rsid w:val="0009479B"/>
    <w:rsid w:val="0009C330"/>
    <w:rsid w:val="000A296D"/>
    <w:rsid w:val="000A3B56"/>
    <w:rsid w:val="000B2271"/>
    <w:rsid w:val="000B359D"/>
    <w:rsid w:val="000B58E4"/>
    <w:rsid w:val="000B5D92"/>
    <w:rsid w:val="000C054E"/>
    <w:rsid w:val="000C190A"/>
    <w:rsid w:val="000C4EEF"/>
    <w:rsid w:val="000D0BC9"/>
    <w:rsid w:val="000D527B"/>
    <w:rsid w:val="000D5C8F"/>
    <w:rsid w:val="000E17A3"/>
    <w:rsid w:val="000E2D62"/>
    <w:rsid w:val="000E32A7"/>
    <w:rsid w:val="000E6C8D"/>
    <w:rsid w:val="000E6F97"/>
    <w:rsid w:val="000E746F"/>
    <w:rsid w:val="000E7581"/>
    <w:rsid w:val="000E7712"/>
    <w:rsid w:val="000F122E"/>
    <w:rsid w:val="000F1940"/>
    <w:rsid w:val="000F3518"/>
    <w:rsid w:val="000F4284"/>
    <w:rsid w:val="000F43A2"/>
    <w:rsid w:val="00100EA8"/>
    <w:rsid w:val="001029A5"/>
    <w:rsid w:val="00107AB3"/>
    <w:rsid w:val="00107ABD"/>
    <w:rsid w:val="00107EB0"/>
    <w:rsid w:val="001124A8"/>
    <w:rsid w:val="001131BF"/>
    <w:rsid w:val="0011343E"/>
    <w:rsid w:val="00114256"/>
    <w:rsid w:val="00115105"/>
    <w:rsid w:val="001158F7"/>
    <w:rsid w:val="00116EBD"/>
    <w:rsid w:val="00117097"/>
    <w:rsid w:val="00117250"/>
    <w:rsid w:val="0012155B"/>
    <w:rsid w:val="00123142"/>
    <w:rsid w:val="001232BE"/>
    <w:rsid w:val="001240BD"/>
    <w:rsid w:val="00125139"/>
    <w:rsid w:val="00126EF5"/>
    <w:rsid w:val="00130ECF"/>
    <w:rsid w:val="00132EE1"/>
    <w:rsid w:val="0013508E"/>
    <w:rsid w:val="001368D9"/>
    <w:rsid w:val="00136F07"/>
    <w:rsid w:val="00143D35"/>
    <w:rsid w:val="0014442B"/>
    <w:rsid w:val="001475DC"/>
    <w:rsid w:val="00147A55"/>
    <w:rsid w:val="0015227A"/>
    <w:rsid w:val="00152C6C"/>
    <w:rsid w:val="001546F7"/>
    <w:rsid w:val="0015706D"/>
    <w:rsid w:val="00160AD2"/>
    <w:rsid w:val="00161CED"/>
    <w:rsid w:val="00161D04"/>
    <w:rsid w:val="0016270F"/>
    <w:rsid w:val="00163E06"/>
    <w:rsid w:val="00163FAC"/>
    <w:rsid w:val="00165B4B"/>
    <w:rsid w:val="00165C28"/>
    <w:rsid w:val="001710F0"/>
    <w:rsid w:val="00173536"/>
    <w:rsid w:val="00173F39"/>
    <w:rsid w:val="00174CB8"/>
    <w:rsid w:val="00177DCD"/>
    <w:rsid w:val="00180588"/>
    <w:rsid w:val="00181D5B"/>
    <w:rsid w:val="001862E9"/>
    <w:rsid w:val="001864DF"/>
    <w:rsid w:val="001872A9"/>
    <w:rsid w:val="00187EAB"/>
    <w:rsid w:val="001900B3"/>
    <w:rsid w:val="00191B98"/>
    <w:rsid w:val="00196435"/>
    <w:rsid w:val="001973DE"/>
    <w:rsid w:val="00197B5F"/>
    <w:rsid w:val="001A044C"/>
    <w:rsid w:val="001A04BD"/>
    <w:rsid w:val="001A43AC"/>
    <w:rsid w:val="001A75D2"/>
    <w:rsid w:val="001B4484"/>
    <w:rsid w:val="001B4A19"/>
    <w:rsid w:val="001B50D9"/>
    <w:rsid w:val="001C25B2"/>
    <w:rsid w:val="001C2A0E"/>
    <w:rsid w:val="001C44BE"/>
    <w:rsid w:val="001C5D80"/>
    <w:rsid w:val="001C6152"/>
    <w:rsid w:val="001C643D"/>
    <w:rsid w:val="001C6FA7"/>
    <w:rsid w:val="001C7633"/>
    <w:rsid w:val="001C795D"/>
    <w:rsid w:val="001C79C4"/>
    <w:rsid w:val="001D101F"/>
    <w:rsid w:val="001D25D1"/>
    <w:rsid w:val="001D2F1A"/>
    <w:rsid w:val="001D4268"/>
    <w:rsid w:val="001D565F"/>
    <w:rsid w:val="001D7469"/>
    <w:rsid w:val="001D77D2"/>
    <w:rsid w:val="001E2850"/>
    <w:rsid w:val="001E2CD6"/>
    <w:rsid w:val="001E364A"/>
    <w:rsid w:val="001E5F0A"/>
    <w:rsid w:val="001F0983"/>
    <w:rsid w:val="001F34E1"/>
    <w:rsid w:val="00200B25"/>
    <w:rsid w:val="00203D01"/>
    <w:rsid w:val="00205219"/>
    <w:rsid w:val="0020693E"/>
    <w:rsid w:val="00207562"/>
    <w:rsid w:val="002129FC"/>
    <w:rsid w:val="002131CE"/>
    <w:rsid w:val="00217416"/>
    <w:rsid w:val="0021758C"/>
    <w:rsid w:val="002238DE"/>
    <w:rsid w:val="00227102"/>
    <w:rsid w:val="00230CD5"/>
    <w:rsid w:val="002329B8"/>
    <w:rsid w:val="00236D98"/>
    <w:rsid w:val="00237107"/>
    <w:rsid w:val="0024173B"/>
    <w:rsid w:val="002419BA"/>
    <w:rsid w:val="00241B95"/>
    <w:rsid w:val="00242469"/>
    <w:rsid w:val="0024381F"/>
    <w:rsid w:val="00243D62"/>
    <w:rsid w:val="00244498"/>
    <w:rsid w:val="002475AA"/>
    <w:rsid w:val="00250054"/>
    <w:rsid w:val="00250ADF"/>
    <w:rsid w:val="002514E8"/>
    <w:rsid w:val="0025565B"/>
    <w:rsid w:val="002614F8"/>
    <w:rsid w:val="0026452B"/>
    <w:rsid w:val="00266F09"/>
    <w:rsid w:val="00271CF1"/>
    <w:rsid w:val="0027382C"/>
    <w:rsid w:val="0027519C"/>
    <w:rsid w:val="00280C10"/>
    <w:rsid w:val="00282900"/>
    <w:rsid w:val="00285AA6"/>
    <w:rsid w:val="00291465"/>
    <w:rsid w:val="002962FA"/>
    <w:rsid w:val="0029736F"/>
    <w:rsid w:val="0029786B"/>
    <w:rsid w:val="002A12DE"/>
    <w:rsid w:val="002A2F72"/>
    <w:rsid w:val="002A4076"/>
    <w:rsid w:val="002A4A0F"/>
    <w:rsid w:val="002A4E12"/>
    <w:rsid w:val="002A53BC"/>
    <w:rsid w:val="002A5B38"/>
    <w:rsid w:val="002B0AD8"/>
    <w:rsid w:val="002B4761"/>
    <w:rsid w:val="002B4F97"/>
    <w:rsid w:val="002B5652"/>
    <w:rsid w:val="002B5E86"/>
    <w:rsid w:val="002B622D"/>
    <w:rsid w:val="002B6557"/>
    <w:rsid w:val="002C02B9"/>
    <w:rsid w:val="002C04DE"/>
    <w:rsid w:val="002C0DA9"/>
    <w:rsid w:val="002C59D5"/>
    <w:rsid w:val="002C65B2"/>
    <w:rsid w:val="002D32FF"/>
    <w:rsid w:val="002D4202"/>
    <w:rsid w:val="002D54C3"/>
    <w:rsid w:val="002E0152"/>
    <w:rsid w:val="002E4285"/>
    <w:rsid w:val="002E51B1"/>
    <w:rsid w:val="002E71BD"/>
    <w:rsid w:val="002F0004"/>
    <w:rsid w:val="002F0BF3"/>
    <w:rsid w:val="002F0D9B"/>
    <w:rsid w:val="002F48AD"/>
    <w:rsid w:val="002F6FB4"/>
    <w:rsid w:val="002F73D3"/>
    <w:rsid w:val="00301861"/>
    <w:rsid w:val="003020EE"/>
    <w:rsid w:val="00302EBF"/>
    <w:rsid w:val="00310B86"/>
    <w:rsid w:val="00320E86"/>
    <w:rsid w:val="0032118C"/>
    <w:rsid w:val="003214E8"/>
    <w:rsid w:val="00321F5C"/>
    <w:rsid w:val="00325B51"/>
    <w:rsid w:val="00326F50"/>
    <w:rsid w:val="003405D0"/>
    <w:rsid w:val="00341B4C"/>
    <w:rsid w:val="003424D6"/>
    <w:rsid w:val="00343911"/>
    <w:rsid w:val="0034696C"/>
    <w:rsid w:val="00352187"/>
    <w:rsid w:val="0035394D"/>
    <w:rsid w:val="0036235F"/>
    <w:rsid w:val="00362CE8"/>
    <w:rsid w:val="0036303F"/>
    <w:rsid w:val="00364224"/>
    <w:rsid w:val="0036571D"/>
    <w:rsid w:val="003712FF"/>
    <w:rsid w:val="00371850"/>
    <w:rsid w:val="003726A6"/>
    <w:rsid w:val="003726E8"/>
    <w:rsid w:val="00373144"/>
    <w:rsid w:val="003751A9"/>
    <w:rsid w:val="00375997"/>
    <w:rsid w:val="00376C2E"/>
    <w:rsid w:val="003770B1"/>
    <w:rsid w:val="003817C8"/>
    <w:rsid w:val="00382D85"/>
    <w:rsid w:val="00384331"/>
    <w:rsid w:val="00384399"/>
    <w:rsid w:val="003846A0"/>
    <w:rsid w:val="00385B8C"/>
    <w:rsid w:val="0039186F"/>
    <w:rsid w:val="003932BC"/>
    <w:rsid w:val="00393FD2"/>
    <w:rsid w:val="003A0DDE"/>
    <w:rsid w:val="003A1332"/>
    <w:rsid w:val="003A2D6C"/>
    <w:rsid w:val="003A40F1"/>
    <w:rsid w:val="003B4A64"/>
    <w:rsid w:val="003B5929"/>
    <w:rsid w:val="003B6B29"/>
    <w:rsid w:val="003B6BC5"/>
    <w:rsid w:val="003B7344"/>
    <w:rsid w:val="003B7980"/>
    <w:rsid w:val="003C032D"/>
    <w:rsid w:val="003C0D55"/>
    <w:rsid w:val="003C1B5D"/>
    <w:rsid w:val="003C2A36"/>
    <w:rsid w:val="003C5168"/>
    <w:rsid w:val="003C569E"/>
    <w:rsid w:val="003C668C"/>
    <w:rsid w:val="003C6844"/>
    <w:rsid w:val="003D0574"/>
    <w:rsid w:val="003D3F87"/>
    <w:rsid w:val="003D4B2A"/>
    <w:rsid w:val="003D6728"/>
    <w:rsid w:val="003D7112"/>
    <w:rsid w:val="003D793B"/>
    <w:rsid w:val="003E0375"/>
    <w:rsid w:val="003E0594"/>
    <w:rsid w:val="003E159D"/>
    <w:rsid w:val="003E3559"/>
    <w:rsid w:val="003E3801"/>
    <w:rsid w:val="003E7690"/>
    <w:rsid w:val="003F535B"/>
    <w:rsid w:val="003F5CE5"/>
    <w:rsid w:val="003F6E42"/>
    <w:rsid w:val="0040190D"/>
    <w:rsid w:val="00403D17"/>
    <w:rsid w:val="0040517E"/>
    <w:rsid w:val="004062F8"/>
    <w:rsid w:val="00413D6E"/>
    <w:rsid w:val="004143F5"/>
    <w:rsid w:val="00415E04"/>
    <w:rsid w:val="00415F95"/>
    <w:rsid w:val="00417284"/>
    <w:rsid w:val="0041794A"/>
    <w:rsid w:val="00421203"/>
    <w:rsid w:val="004245C4"/>
    <w:rsid w:val="004246C4"/>
    <w:rsid w:val="004341F8"/>
    <w:rsid w:val="00436689"/>
    <w:rsid w:val="00441516"/>
    <w:rsid w:val="00441700"/>
    <w:rsid w:val="00443494"/>
    <w:rsid w:val="00443688"/>
    <w:rsid w:val="00443A67"/>
    <w:rsid w:val="00445608"/>
    <w:rsid w:val="004466A8"/>
    <w:rsid w:val="00446919"/>
    <w:rsid w:val="0044733B"/>
    <w:rsid w:val="00451C4C"/>
    <w:rsid w:val="00453072"/>
    <w:rsid w:val="00460A70"/>
    <w:rsid w:val="004613C4"/>
    <w:rsid w:val="0046142A"/>
    <w:rsid w:val="0046337C"/>
    <w:rsid w:val="0046423F"/>
    <w:rsid w:val="00465B75"/>
    <w:rsid w:val="00465CA2"/>
    <w:rsid w:val="00466625"/>
    <w:rsid w:val="0047059D"/>
    <w:rsid w:val="004734F1"/>
    <w:rsid w:val="004743BF"/>
    <w:rsid w:val="004745DD"/>
    <w:rsid w:val="00474D49"/>
    <w:rsid w:val="0047522A"/>
    <w:rsid w:val="00480037"/>
    <w:rsid w:val="00480AAD"/>
    <w:rsid w:val="00480CBE"/>
    <w:rsid w:val="004812D6"/>
    <w:rsid w:val="004814E6"/>
    <w:rsid w:val="004818D4"/>
    <w:rsid w:val="0048273B"/>
    <w:rsid w:val="004832FA"/>
    <w:rsid w:val="004869C0"/>
    <w:rsid w:val="004870FF"/>
    <w:rsid w:val="004924DC"/>
    <w:rsid w:val="0049521F"/>
    <w:rsid w:val="004A0165"/>
    <w:rsid w:val="004A3339"/>
    <w:rsid w:val="004A3D43"/>
    <w:rsid w:val="004A63F5"/>
    <w:rsid w:val="004B377F"/>
    <w:rsid w:val="004B5381"/>
    <w:rsid w:val="004B5D6C"/>
    <w:rsid w:val="004B64F7"/>
    <w:rsid w:val="004B741D"/>
    <w:rsid w:val="004C0355"/>
    <w:rsid w:val="004C05A2"/>
    <w:rsid w:val="004C0FA1"/>
    <w:rsid w:val="004C5619"/>
    <w:rsid w:val="004C67B3"/>
    <w:rsid w:val="004D41F0"/>
    <w:rsid w:val="004D632D"/>
    <w:rsid w:val="004E01E6"/>
    <w:rsid w:val="004E24DC"/>
    <w:rsid w:val="004E2BD7"/>
    <w:rsid w:val="004E2DC6"/>
    <w:rsid w:val="004E37F7"/>
    <w:rsid w:val="004E3ABD"/>
    <w:rsid w:val="004E47F9"/>
    <w:rsid w:val="004E48BA"/>
    <w:rsid w:val="004F0816"/>
    <w:rsid w:val="004F09B9"/>
    <w:rsid w:val="004F54A1"/>
    <w:rsid w:val="004F7198"/>
    <w:rsid w:val="005001E1"/>
    <w:rsid w:val="00507AE2"/>
    <w:rsid w:val="00507C1A"/>
    <w:rsid w:val="005106AD"/>
    <w:rsid w:val="00512AAD"/>
    <w:rsid w:val="00516A8B"/>
    <w:rsid w:val="00520870"/>
    <w:rsid w:val="00535DFC"/>
    <w:rsid w:val="00542A25"/>
    <w:rsid w:val="0054525B"/>
    <w:rsid w:val="00546231"/>
    <w:rsid w:val="00551B4A"/>
    <w:rsid w:val="00554087"/>
    <w:rsid w:val="00554DFE"/>
    <w:rsid w:val="0055507F"/>
    <w:rsid w:val="005551AF"/>
    <w:rsid w:val="00557BAE"/>
    <w:rsid w:val="0056263C"/>
    <w:rsid w:val="0056348A"/>
    <w:rsid w:val="00563AB3"/>
    <w:rsid w:val="00563E4E"/>
    <w:rsid w:val="005662D6"/>
    <w:rsid w:val="00571ECD"/>
    <w:rsid w:val="005769D0"/>
    <w:rsid w:val="005839CC"/>
    <w:rsid w:val="0058548C"/>
    <w:rsid w:val="00585738"/>
    <w:rsid w:val="005906F1"/>
    <w:rsid w:val="00593FB8"/>
    <w:rsid w:val="0059400B"/>
    <w:rsid w:val="0059755D"/>
    <w:rsid w:val="00597AA9"/>
    <w:rsid w:val="005A0756"/>
    <w:rsid w:val="005A0B3D"/>
    <w:rsid w:val="005A141A"/>
    <w:rsid w:val="005A3C2E"/>
    <w:rsid w:val="005A3F07"/>
    <w:rsid w:val="005B0A7D"/>
    <w:rsid w:val="005B25D5"/>
    <w:rsid w:val="005B3280"/>
    <w:rsid w:val="005B3305"/>
    <w:rsid w:val="005B3F0D"/>
    <w:rsid w:val="005B5D29"/>
    <w:rsid w:val="005B716A"/>
    <w:rsid w:val="005B75C7"/>
    <w:rsid w:val="005C0854"/>
    <w:rsid w:val="005C16B7"/>
    <w:rsid w:val="005C1D1F"/>
    <w:rsid w:val="005C27A0"/>
    <w:rsid w:val="005C43EF"/>
    <w:rsid w:val="005C49B4"/>
    <w:rsid w:val="005C7E29"/>
    <w:rsid w:val="005D02C6"/>
    <w:rsid w:val="005D1971"/>
    <w:rsid w:val="005D261A"/>
    <w:rsid w:val="005D5832"/>
    <w:rsid w:val="005D74E4"/>
    <w:rsid w:val="005E0F1E"/>
    <w:rsid w:val="005E62A7"/>
    <w:rsid w:val="005E7CC5"/>
    <w:rsid w:val="005F0538"/>
    <w:rsid w:val="005F383E"/>
    <w:rsid w:val="005F4E45"/>
    <w:rsid w:val="005F570F"/>
    <w:rsid w:val="005F5E0B"/>
    <w:rsid w:val="005F65C3"/>
    <w:rsid w:val="005F68BA"/>
    <w:rsid w:val="00601132"/>
    <w:rsid w:val="006016C0"/>
    <w:rsid w:val="006017A4"/>
    <w:rsid w:val="00606063"/>
    <w:rsid w:val="00606076"/>
    <w:rsid w:val="00606436"/>
    <w:rsid w:val="00610E78"/>
    <w:rsid w:val="006117D5"/>
    <w:rsid w:val="006174B6"/>
    <w:rsid w:val="00617766"/>
    <w:rsid w:val="0061C54D"/>
    <w:rsid w:val="0062188A"/>
    <w:rsid w:val="00623810"/>
    <w:rsid w:val="006336A6"/>
    <w:rsid w:val="00634060"/>
    <w:rsid w:val="0063637F"/>
    <w:rsid w:val="00641129"/>
    <w:rsid w:val="00641F93"/>
    <w:rsid w:val="00644F27"/>
    <w:rsid w:val="006450AC"/>
    <w:rsid w:val="00647DF4"/>
    <w:rsid w:val="00647F35"/>
    <w:rsid w:val="00650B47"/>
    <w:rsid w:val="00651A2B"/>
    <w:rsid w:val="00655037"/>
    <w:rsid w:val="0065527F"/>
    <w:rsid w:val="00655D13"/>
    <w:rsid w:val="006561FB"/>
    <w:rsid w:val="0065714D"/>
    <w:rsid w:val="00657C7D"/>
    <w:rsid w:val="00665119"/>
    <w:rsid w:val="00666AB8"/>
    <w:rsid w:val="0066C53E"/>
    <w:rsid w:val="00670131"/>
    <w:rsid w:val="00670AB2"/>
    <w:rsid w:val="0067274B"/>
    <w:rsid w:val="00683019"/>
    <w:rsid w:val="00684C2D"/>
    <w:rsid w:val="00687929"/>
    <w:rsid w:val="0068795B"/>
    <w:rsid w:val="00687EA5"/>
    <w:rsid w:val="00690330"/>
    <w:rsid w:val="00691746"/>
    <w:rsid w:val="00692450"/>
    <w:rsid w:val="00694115"/>
    <w:rsid w:val="006942C2"/>
    <w:rsid w:val="0069439E"/>
    <w:rsid w:val="0069523D"/>
    <w:rsid w:val="0069757B"/>
    <w:rsid w:val="006A0C81"/>
    <w:rsid w:val="006A3603"/>
    <w:rsid w:val="006A7E05"/>
    <w:rsid w:val="006B2144"/>
    <w:rsid w:val="006B2377"/>
    <w:rsid w:val="006B33E5"/>
    <w:rsid w:val="006B37EA"/>
    <w:rsid w:val="006B5B05"/>
    <w:rsid w:val="006C2B16"/>
    <w:rsid w:val="006C4FDF"/>
    <w:rsid w:val="006D6E27"/>
    <w:rsid w:val="006D7112"/>
    <w:rsid w:val="006E22C9"/>
    <w:rsid w:val="006E2B48"/>
    <w:rsid w:val="006E6553"/>
    <w:rsid w:val="006E755D"/>
    <w:rsid w:val="006E7E9D"/>
    <w:rsid w:val="006F0983"/>
    <w:rsid w:val="006F1BC1"/>
    <w:rsid w:val="006F6FDD"/>
    <w:rsid w:val="006F7CD8"/>
    <w:rsid w:val="00703DB4"/>
    <w:rsid w:val="00704762"/>
    <w:rsid w:val="007048DC"/>
    <w:rsid w:val="007075D6"/>
    <w:rsid w:val="00710F0A"/>
    <w:rsid w:val="0071109A"/>
    <w:rsid w:val="0071256F"/>
    <w:rsid w:val="0071525F"/>
    <w:rsid w:val="0072052D"/>
    <w:rsid w:val="00721DE7"/>
    <w:rsid w:val="00723809"/>
    <w:rsid w:val="00723DB8"/>
    <w:rsid w:val="00726397"/>
    <w:rsid w:val="00727204"/>
    <w:rsid w:val="00731514"/>
    <w:rsid w:val="00731574"/>
    <w:rsid w:val="00731E56"/>
    <w:rsid w:val="00737188"/>
    <w:rsid w:val="00741875"/>
    <w:rsid w:val="0074197E"/>
    <w:rsid w:val="00746A53"/>
    <w:rsid w:val="00747440"/>
    <w:rsid w:val="007476AF"/>
    <w:rsid w:val="0075095D"/>
    <w:rsid w:val="00751ADF"/>
    <w:rsid w:val="00751FF5"/>
    <w:rsid w:val="007522AA"/>
    <w:rsid w:val="007531DD"/>
    <w:rsid w:val="007549DB"/>
    <w:rsid w:val="00754B1C"/>
    <w:rsid w:val="0076213F"/>
    <w:rsid w:val="00766864"/>
    <w:rsid w:val="00771384"/>
    <w:rsid w:val="0077227F"/>
    <w:rsid w:val="00772D72"/>
    <w:rsid w:val="00775DE9"/>
    <w:rsid w:val="00777607"/>
    <w:rsid w:val="00782CB0"/>
    <w:rsid w:val="00787302"/>
    <w:rsid w:val="00791C4D"/>
    <w:rsid w:val="00794DEE"/>
    <w:rsid w:val="00796B9A"/>
    <w:rsid w:val="00796C9E"/>
    <w:rsid w:val="0079712D"/>
    <w:rsid w:val="007A001F"/>
    <w:rsid w:val="007A30B0"/>
    <w:rsid w:val="007A3720"/>
    <w:rsid w:val="007A4CB5"/>
    <w:rsid w:val="007A781C"/>
    <w:rsid w:val="007A7847"/>
    <w:rsid w:val="007B0B43"/>
    <w:rsid w:val="007B110E"/>
    <w:rsid w:val="007B7A52"/>
    <w:rsid w:val="007C0B4C"/>
    <w:rsid w:val="007C4AE5"/>
    <w:rsid w:val="007C5C5B"/>
    <w:rsid w:val="007C6273"/>
    <w:rsid w:val="007C6E7C"/>
    <w:rsid w:val="007D3E4C"/>
    <w:rsid w:val="007D4D85"/>
    <w:rsid w:val="007E3126"/>
    <w:rsid w:val="007E4DFF"/>
    <w:rsid w:val="007E4F4A"/>
    <w:rsid w:val="007E685E"/>
    <w:rsid w:val="007F1B8B"/>
    <w:rsid w:val="00801111"/>
    <w:rsid w:val="00802288"/>
    <w:rsid w:val="00802AAE"/>
    <w:rsid w:val="00812EFE"/>
    <w:rsid w:val="008136F2"/>
    <w:rsid w:val="00814B75"/>
    <w:rsid w:val="008155E8"/>
    <w:rsid w:val="008160D5"/>
    <w:rsid w:val="00822DCB"/>
    <w:rsid w:val="008230F8"/>
    <w:rsid w:val="00823142"/>
    <w:rsid w:val="0082388F"/>
    <w:rsid w:val="00825DA5"/>
    <w:rsid w:val="00827421"/>
    <w:rsid w:val="00827EE1"/>
    <w:rsid w:val="00831AD2"/>
    <w:rsid w:val="00831CFD"/>
    <w:rsid w:val="008320C0"/>
    <w:rsid w:val="0083228E"/>
    <w:rsid w:val="00832346"/>
    <w:rsid w:val="00837EB9"/>
    <w:rsid w:val="00840284"/>
    <w:rsid w:val="008402BC"/>
    <w:rsid w:val="00844D43"/>
    <w:rsid w:val="008506CC"/>
    <w:rsid w:val="008529DD"/>
    <w:rsid w:val="00853E41"/>
    <w:rsid w:val="008561B9"/>
    <w:rsid w:val="00863379"/>
    <w:rsid w:val="00866D77"/>
    <w:rsid w:val="008674FF"/>
    <w:rsid w:val="00867F01"/>
    <w:rsid w:val="0087019E"/>
    <w:rsid w:val="00872552"/>
    <w:rsid w:val="0087683A"/>
    <w:rsid w:val="00884EB5"/>
    <w:rsid w:val="008853A5"/>
    <w:rsid w:val="00887081"/>
    <w:rsid w:val="0088798D"/>
    <w:rsid w:val="008927B5"/>
    <w:rsid w:val="00893159"/>
    <w:rsid w:val="008A08BE"/>
    <w:rsid w:val="008A0F8F"/>
    <w:rsid w:val="008A3C30"/>
    <w:rsid w:val="008A6E76"/>
    <w:rsid w:val="008B02CF"/>
    <w:rsid w:val="008B3A1C"/>
    <w:rsid w:val="008B54A1"/>
    <w:rsid w:val="008B634C"/>
    <w:rsid w:val="008B7C0F"/>
    <w:rsid w:val="008C1CB6"/>
    <w:rsid w:val="008C280E"/>
    <w:rsid w:val="008C4B1A"/>
    <w:rsid w:val="008C6825"/>
    <w:rsid w:val="008C6C4B"/>
    <w:rsid w:val="008C7DB4"/>
    <w:rsid w:val="008D08D7"/>
    <w:rsid w:val="008D0FC5"/>
    <w:rsid w:val="008D43D8"/>
    <w:rsid w:val="008D572F"/>
    <w:rsid w:val="008D7A6C"/>
    <w:rsid w:val="008E1F61"/>
    <w:rsid w:val="008E336F"/>
    <w:rsid w:val="008E444F"/>
    <w:rsid w:val="008E4553"/>
    <w:rsid w:val="008E4F7F"/>
    <w:rsid w:val="008E550A"/>
    <w:rsid w:val="008F2A59"/>
    <w:rsid w:val="008F2D47"/>
    <w:rsid w:val="008F485A"/>
    <w:rsid w:val="008F4F94"/>
    <w:rsid w:val="00900D35"/>
    <w:rsid w:val="00906C3C"/>
    <w:rsid w:val="00907800"/>
    <w:rsid w:val="00907CCC"/>
    <w:rsid w:val="00907FF7"/>
    <w:rsid w:val="00911503"/>
    <w:rsid w:val="009170FB"/>
    <w:rsid w:val="009228CB"/>
    <w:rsid w:val="00930583"/>
    <w:rsid w:val="00930C82"/>
    <w:rsid w:val="00930E29"/>
    <w:rsid w:val="00931A91"/>
    <w:rsid w:val="009324FE"/>
    <w:rsid w:val="00933A59"/>
    <w:rsid w:val="00933BAA"/>
    <w:rsid w:val="00936A1E"/>
    <w:rsid w:val="00940652"/>
    <w:rsid w:val="00941097"/>
    <w:rsid w:val="00942CFE"/>
    <w:rsid w:val="00942FAA"/>
    <w:rsid w:val="00944232"/>
    <w:rsid w:val="009451B4"/>
    <w:rsid w:val="00947828"/>
    <w:rsid w:val="00947905"/>
    <w:rsid w:val="00947DD8"/>
    <w:rsid w:val="00950645"/>
    <w:rsid w:val="00950AA1"/>
    <w:rsid w:val="00951973"/>
    <w:rsid w:val="00953643"/>
    <w:rsid w:val="00954C74"/>
    <w:rsid w:val="009559E9"/>
    <w:rsid w:val="00960364"/>
    <w:rsid w:val="009604AD"/>
    <w:rsid w:val="009613EF"/>
    <w:rsid w:val="009630D3"/>
    <w:rsid w:val="009631FB"/>
    <w:rsid w:val="00964537"/>
    <w:rsid w:val="00964759"/>
    <w:rsid w:val="00964AD3"/>
    <w:rsid w:val="009705B0"/>
    <w:rsid w:val="00973ADD"/>
    <w:rsid w:val="00974AB4"/>
    <w:rsid w:val="00974C45"/>
    <w:rsid w:val="00981B44"/>
    <w:rsid w:val="00981E96"/>
    <w:rsid w:val="00983026"/>
    <w:rsid w:val="00984F59"/>
    <w:rsid w:val="00986FEE"/>
    <w:rsid w:val="0099347B"/>
    <w:rsid w:val="00994D6E"/>
    <w:rsid w:val="00996343"/>
    <w:rsid w:val="009A394E"/>
    <w:rsid w:val="009A414F"/>
    <w:rsid w:val="009A53B1"/>
    <w:rsid w:val="009A5758"/>
    <w:rsid w:val="009A59F5"/>
    <w:rsid w:val="009A5F7E"/>
    <w:rsid w:val="009A5FD9"/>
    <w:rsid w:val="009B0A14"/>
    <w:rsid w:val="009B2A2D"/>
    <w:rsid w:val="009B54FF"/>
    <w:rsid w:val="009B6F1C"/>
    <w:rsid w:val="009B7370"/>
    <w:rsid w:val="009B7C07"/>
    <w:rsid w:val="009C19F8"/>
    <w:rsid w:val="009C3FC3"/>
    <w:rsid w:val="009C5531"/>
    <w:rsid w:val="009C5FCE"/>
    <w:rsid w:val="009D42C9"/>
    <w:rsid w:val="009D64F2"/>
    <w:rsid w:val="009D7A28"/>
    <w:rsid w:val="009E0DF5"/>
    <w:rsid w:val="009E15F9"/>
    <w:rsid w:val="009E26E9"/>
    <w:rsid w:val="009E2F39"/>
    <w:rsid w:val="009E4547"/>
    <w:rsid w:val="009E6F22"/>
    <w:rsid w:val="009E75EF"/>
    <w:rsid w:val="009E7DF3"/>
    <w:rsid w:val="009F38B5"/>
    <w:rsid w:val="009F4F78"/>
    <w:rsid w:val="009F78B1"/>
    <w:rsid w:val="00A019EA"/>
    <w:rsid w:val="00A03E32"/>
    <w:rsid w:val="00A04EC6"/>
    <w:rsid w:val="00A05535"/>
    <w:rsid w:val="00A10382"/>
    <w:rsid w:val="00A10D79"/>
    <w:rsid w:val="00A14347"/>
    <w:rsid w:val="00A228CD"/>
    <w:rsid w:val="00A23D56"/>
    <w:rsid w:val="00A24158"/>
    <w:rsid w:val="00A24A3A"/>
    <w:rsid w:val="00A25B4C"/>
    <w:rsid w:val="00A27C6C"/>
    <w:rsid w:val="00A30B06"/>
    <w:rsid w:val="00A310A2"/>
    <w:rsid w:val="00A31216"/>
    <w:rsid w:val="00A4550F"/>
    <w:rsid w:val="00A46800"/>
    <w:rsid w:val="00A474C3"/>
    <w:rsid w:val="00A51410"/>
    <w:rsid w:val="00A5506D"/>
    <w:rsid w:val="00A55B73"/>
    <w:rsid w:val="00A56327"/>
    <w:rsid w:val="00A567E7"/>
    <w:rsid w:val="00A573FB"/>
    <w:rsid w:val="00A57641"/>
    <w:rsid w:val="00A57D0F"/>
    <w:rsid w:val="00A57EEE"/>
    <w:rsid w:val="00A63386"/>
    <w:rsid w:val="00A63C83"/>
    <w:rsid w:val="00A7009D"/>
    <w:rsid w:val="00A72EB2"/>
    <w:rsid w:val="00A73AFC"/>
    <w:rsid w:val="00A73E2A"/>
    <w:rsid w:val="00A74434"/>
    <w:rsid w:val="00A7474D"/>
    <w:rsid w:val="00A75AA7"/>
    <w:rsid w:val="00A81648"/>
    <w:rsid w:val="00A82815"/>
    <w:rsid w:val="00A83468"/>
    <w:rsid w:val="00A87916"/>
    <w:rsid w:val="00A9242C"/>
    <w:rsid w:val="00A9444C"/>
    <w:rsid w:val="00AA052C"/>
    <w:rsid w:val="00AA133D"/>
    <w:rsid w:val="00AA3EEC"/>
    <w:rsid w:val="00AA5E18"/>
    <w:rsid w:val="00AA7DD9"/>
    <w:rsid w:val="00AB1E69"/>
    <w:rsid w:val="00AB3642"/>
    <w:rsid w:val="00AB37C0"/>
    <w:rsid w:val="00AB411F"/>
    <w:rsid w:val="00AC0AB7"/>
    <w:rsid w:val="00AC213D"/>
    <w:rsid w:val="00AC2D2C"/>
    <w:rsid w:val="00AC7B4D"/>
    <w:rsid w:val="00AD55C1"/>
    <w:rsid w:val="00AD7E17"/>
    <w:rsid w:val="00AE4960"/>
    <w:rsid w:val="00AE75D0"/>
    <w:rsid w:val="00AF29F3"/>
    <w:rsid w:val="00AF79AE"/>
    <w:rsid w:val="00AF7F91"/>
    <w:rsid w:val="00B00DF6"/>
    <w:rsid w:val="00B020FA"/>
    <w:rsid w:val="00B03972"/>
    <w:rsid w:val="00B048D9"/>
    <w:rsid w:val="00B04AEC"/>
    <w:rsid w:val="00B0678C"/>
    <w:rsid w:val="00B0693D"/>
    <w:rsid w:val="00B1064A"/>
    <w:rsid w:val="00B11571"/>
    <w:rsid w:val="00B13F07"/>
    <w:rsid w:val="00B149EA"/>
    <w:rsid w:val="00B158F7"/>
    <w:rsid w:val="00B15F8A"/>
    <w:rsid w:val="00B17303"/>
    <w:rsid w:val="00B17780"/>
    <w:rsid w:val="00B17EFD"/>
    <w:rsid w:val="00B21A37"/>
    <w:rsid w:val="00B22F09"/>
    <w:rsid w:val="00B2317A"/>
    <w:rsid w:val="00B26BB2"/>
    <w:rsid w:val="00B26EC3"/>
    <w:rsid w:val="00B30BC9"/>
    <w:rsid w:val="00B31D78"/>
    <w:rsid w:val="00B33146"/>
    <w:rsid w:val="00B342B4"/>
    <w:rsid w:val="00B34748"/>
    <w:rsid w:val="00B424A5"/>
    <w:rsid w:val="00B424D5"/>
    <w:rsid w:val="00B431EB"/>
    <w:rsid w:val="00B45BC0"/>
    <w:rsid w:val="00B45E5D"/>
    <w:rsid w:val="00B462F8"/>
    <w:rsid w:val="00B4698C"/>
    <w:rsid w:val="00B46CF5"/>
    <w:rsid w:val="00B4705E"/>
    <w:rsid w:val="00B47810"/>
    <w:rsid w:val="00B52492"/>
    <w:rsid w:val="00B537FD"/>
    <w:rsid w:val="00B54BF8"/>
    <w:rsid w:val="00B621E0"/>
    <w:rsid w:val="00B63A51"/>
    <w:rsid w:val="00B658C1"/>
    <w:rsid w:val="00B676E6"/>
    <w:rsid w:val="00B73EE6"/>
    <w:rsid w:val="00B74EFB"/>
    <w:rsid w:val="00B75544"/>
    <w:rsid w:val="00B76E0E"/>
    <w:rsid w:val="00B80E1C"/>
    <w:rsid w:val="00B818D8"/>
    <w:rsid w:val="00B82879"/>
    <w:rsid w:val="00B86A3C"/>
    <w:rsid w:val="00B918E8"/>
    <w:rsid w:val="00B93DBD"/>
    <w:rsid w:val="00B95198"/>
    <w:rsid w:val="00BA018B"/>
    <w:rsid w:val="00BA0238"/>
    <w:rsid w:val="00BB3C58"/>
    <w:rsid w:val="00BB4FF7"/>
    <w:rsid w:val="00BB73C9"/>
    <w:rsid w:val="00BB7EE4"/>
    <w:rsid w:val="00BC6E94"/>
    <w:rsid w:val="00BC74AA"/>
    <w:rsid w:val="00BD05BE"/>
    <w:rsid w:val="00BD0FE9"/>
    <w:rsid w:val="00BD17A4"/>
    <w:rsid w:val="00BD1D80"/>
    <w:rsid w:val="00BD55F6"/>
    <w:rsid w:val="00BD58B0"/>
    <w:rsid w:val="00BD7C18"/>
    <w:rsid w:val="00BE0C20"/>
    <w:rsid w:val="00BE3B74"/>
    <w:rsid w:val="00BE60EE"/>
    <w:rsid w:val="00BE69AE"/>
    <w:rsid w:val="00BF0ACF"/>
    <w:rsid w:val="00BF4689"/>
    <w:rsid w:val="00BF5EEB"/>
    <w:rsid w:val="00BF5EF6"/>
    <w:rsid w:val="00C007E7"/>
    <w:rsid w:val="00C01812"/>
    <w:rsid w:val="00C023C1"/>
    <w:rsid w:val="00C037D0"/>
    <w:rsid w:val="00C03851"/>
    <w:rsid w:val="00C0557F"/>
    <w:rsid w:val="00C07512"/>
    <w:rsid w:val="00C07E3D"/>
    <w:rsid w:val="00C10792"/>
    <w:rsid w:val="00C12B12"/>
    <w:rsid w:val="00C12CDE"/>
    <w:rsid w:val="00C138DC"/>
    <w:rsid w:val="00C15268"/>
    <w:rsid w:val="00C15AE1"/>
    <w:rsid w:val="00C15F4B"/>
    <w:rsid w:val="00C171BE"/>
    <w:rsid w:val="00C173C8"/>
    <w:rsid w:val="00C17F52"/>
    <w:rsid w:val="00C2026A"/>
    <w:rsid w:val="00C24CD2"/>
    <w:rsid w:val="00C25410"/>
    <w:rsid w:val="00C25644"/>
    <w:rsid w:val="00C25AF2"/>
    <w:rsid w:val="00C25D6F"/>
    <w:rsid w:val="00C263C1"/>
    <w:rsid w:val="00C27291"/>
    <w:rsid w:val="00C33441"/>
    <w:rsid w:val="00C35BBA"/>
    <w:rsid w:val="00C43869"/>
    <w:rsid w:val="00C43D85"/>
    <w:rsid w:val="00C45FC8"/>
    <w:rsid w:val="00C47450"/>
    <w:rsid w:val="00C51A76"/>
    <w:rsid w:val="00C540F0"/>
    <w:rsid w:val="00C55EB9"/>
    <w:rsid w:val="00C56198"/>
    <w:rsid w:val="00C609EF"/>
    <w:rsid w:val="00C60FCA"/>
    <w:rsid w:val="00C631D3"/>
    <w:rsid w:val="00C638A0"/>
    <w:rsid w:val="00C64BA7"/>
    <w:rsid w:val="00C7031F"/>
    <w:rsid w:val="00C70EB1"/>
    <w:rsid w:val="00C7105B"/>
    <w:rsid w:val="00C72311"/>
    <w:rsid w:val="00C74BBA"/>
    <w:rsid w:val="00C7504F"/>
    <w:rsid w:val="00C7571F"/>
    <w:rsid w:val="00C77A38"/>
    <w:rsid w:val="00C81C89"/>
    <w:rsid w:val="00C84604"/>
    <w:rsid w:val="00C863B3"/>
    <w:rsid w:val="00C8670D"/>
    <w:rsid w:val="00CA04F9"/>
    <w:rsid w:val="00CA4A65"/>
    <w:rsid w:val="00CA60EF"/>
    <w:rsid w:val="00CB240E"/>
    <w:rsid w:val="00CB3F36"/>
    <w:rsid w:val="00CB5D8E"/>
    <w:rsid w:val="00CC0BC5"/>
    <w:rsid w:val="00CC4BBA"/>
    <w:rsid w:val="00CC5E41"/>
    <w:rsid w:val="00CD0079"/>
    <w:rsid w:val="00CD0451"/>
    <w:rsid w:val="00CD3334"/>
    <w:rsid w:val="00CD5466"/>
    <w:rsid w:val="00CE3EE0"/>
    <w:rsid w:val="00CE459E"/>
    <w:rsid w:val="00CE4983"/>
    <w:rsid w:val="00CE4E53"/>
    <w:rsid w:val="00CE506D"/>
    <w:rsid w:val="00CF0089"/>
    <w:rsid w:val="00CF40F7"/>
    <w:rsid w:val="00CF65C0"/>
    <w:rsid w:val="00D000BE"/>
    <w:rsid w:val="00D00DBD"/>
    <w:rsid w:val="00D018D4"/>
    <w:rsid w:val="00D01B90"/>
    <w:rsid w:val="00D027F4"/>
    <w:rsid w:val="00D02DA3"/>
    <w:rsid w:val="00D03702"/>
    <w:rsid w:val="00D0691E"/>
    <w:rsid w:val="00D06EDF"/>
    <w:rsid w:val="00D076F0"/>
    <w:rsid w:val="00D12873"/>
    <w:rsid w:val="00D13237"/>
    <w:rsid w:val="00D134B4"/>
    <w:rsid w:val="00D14800"/>
    <w:rsid w:val="00D15483"/>
    <w:rsid w:val="00D15B85"/>
    <w:rsid w:val="00D17D69"/>
    <w:rsid w:val="00D17F49"/>
    <w:rsid w:val="00D2083D"/>
    <w:rsid w:val="00D20EE6"/>
    <w:rsid w:val="00D22FA6"/>
    <w:rsid w:val="00D2430C"/>
    <w:rsid w:val="00D2736F"/>
    <w:rsid w:val="00D275E9"/>
    <w:rsid w:val="00D27CF7"/>
    <w:rsid w:val="00D3041C"/>
    <w:rsid w:val="00D309E5"/>
    <w:rsid w:val="00D31C0C"/>
    <w:rsid w:val="00D35AA9"/>
    <w:rsid w:val="00D437AE"/>
    <w:rsid w:val="00D45A97"/>
    <w:rsid w:val="00D50531"/>
    <w:rsid w:val="00D50C69"/>
    <w:rsid w:val="00D54DCE"/>
    <w:rsid w:val="00D55986"/>
    <w:rsid w:val="00D55E7A"/>
    <w:rsid w:val="00D57882"/>
    <w:rsid w:val="00D57C28"/>
    <w:rsid w:val="00D61949"/>
    <w:rsid w:val="00D632E7"/>
    <w:rsid w:val="00D63C12"/>
    <w:rsid w:val="00D65535"/>
    <w:rsid w:val="00D7017E"/>
    <w:rsid w:val="00D70D6A"/>
    <w:rsid w:val="00D711A2"/>
    <w:rsid w:val="00D72AB0"/>
    <w:rsid w:val="00D72DB3"/>
    <w:rsid w:val="00D73F56"/>
    <w:rsid w:val="00D76E8B"/>
    <w:rsid w:val="00D7791C"/>
    <w:rsid w:val="00D87C0F"/>
    <w:rsid w:val="00D912DA"/>
    <w:rsid w:val="00D921C9"/>
    <w:rsid w:val="00D92FF7"/>
    <w:rsid w:val="00D954B8"/>
    <w:rsid w:val="00D96C17"/>
    <w:rsid w:val="00D96EB7"/>
    <w:rsid w:val="00DA02E9"/>
    <w:rsid w:val="00DA7C05"/>
    <w:rsid w:val="00DB1EC8"/>
    <w:rsid w:val="00DB6D8C"/>
    <w:rsid w:val="00DC1738"/>
    <w:rsid w:val="00DC1984"/>
    <w:rsid w:val="00DC3995"/>
    <w:rsid w:val="00DC6AC9"/>
    <w:rsid w:val="00DC7ED0"/>
    <w:rsid w:val="00DD1DBD"/>
    <w:rsid w:val="00DD4282"/>
    <w:rsid w:val="00DD43F2"/>
    <w:rsid w:val="00DD455A"/>
    <w:rsid w:val="00DD50B4"/>
    <w:rsid w:val="00DD55F6"/>
    <w:rsid w:val="00DD5D77"/>
    <w:rsid w:val="00DD62BA"/>
    <w:rsid w:val="00DD729E"/>
    <w:rsid w:val="00DE000E"/>
    <w:rsid w:val="00DE1516"/>
    <w:rsid w:val="00DE4426"/>
    <w:rsid w:val="00DE681B"/>
    <w:rsid w:val="00DE747C"/>
    <w:rsid w:val="00DF5885"/>
    <w:rsid w:val="00DF66B4"/>
    <w:rsid w:val="00DF7AB4"/>
    <w:rsid w:val="00E01D23"/>
    <w:rsid w:val="00E02826"/>
    <w:rsid w:val="00E030C0"/>
    <w:rsid w:val="00E057B1"/>
    <w:rsid w:val="00E05A59"/>
    <w:rsid w:val="00E11499"/>
    <w:rsid w:val="00E11AF3"/>
    <w:rsid w:val="00E12B57"/>
    <w:rsid w:val="00E13F53"/>
    <w:rsid w:val="00E143C4"/>
    <w:rsid w:val="00E14895"/>
    <w:rsid w:val="00E160F1"/>
    <w:rsid w:val="00E16184"/>
    <w:rsid w:val="00E17A88"/>
    <w:rsid w:val="00E327D9"/>
    <w:rsid w:val="00E339FC"/>
    <w:rsid w:val="00E33CE6"/>
    <w:rsid w:val="00E347F1"/>
    <w:rsid w:val="00E35676"/>
    <w:rsid w:val="00E37A45"/>
    <w:rsid w:val="00E3886A"/>
    <w:rsid w:val="00E405D2"/>
    <w:rsid w:val="00E4120D"/>
    <w:rsid w:val="00E41DD8"/>
    <w:rsid w:val="00E420DF"/>
    <w:rsid w:val="00E4264B"/>
    <w:rsid w:val="00E456E0"/>
    <w:rsid w:val="00E51ED8"/>
    <w:rsid w:val="00E52FC3"/>
    <w:rsid w:val="00E578B5"/>
    <w:rsid w:val="00E6050E"/>
    <w:rsid w:val="00E606D0"/>
    <w:rsid w:val="00E620AF"/>
    <w:rsid w:val="00E626B0"/>
    <w:rsid w:val="00E67440"/>
    <w:rsid w:val="00E67C3C"/>
    <w:rsid w:val="00E70D35"/>
    <w:rsid w:val="00E72A42"/>
    <w:rsid w:val="00E74CBF"/>
    <w:rsid w:val="00E7697C"/>
    <w:rsid w:val="00E778BC"/>
    <w:rsid w:val="00E83553"/>
    <w:rsid w:val="00E84159"/>
    <w:rsid w:val="00E848A3"/>
    <w:rsid w:val="00E863AF"/>
    <w:rsid w:val="00E86966"/>
    <w:rsid w:val="00E869E5"/>
    <w:rsid w:val="00E90016"/>
    <w:rsid w:val="00E90640"/>
    <w:rsid w:val="00E914C2"/>
    <w:rsid w:val="00E92028"/>
    <w:rsid w:val="00E94B2F"/>
    <w:rsid w:val="00EA125E"/>
    <w:rsid w:val="00EA22B4"/>
    <w:rsid w:val="00EA2551"/>
    <w:rsid w:val="00EA6DF1"/>
    <w:rsid w:val="00EA7486"/>
    <w:rsid w:val="00EA7DD1"/>
    <w:rsid w:val="00EB6797"/>
    <w:rsid w:val="00EB68B9"/>
    <w:rsid w:val="00EB6E4B"/>
    <w:rsid w:val="00EC60BC"/>
    <w:rsid w:val="00EC7034"/>
    <w:rsid w:val="00ED0669"/>
    <w:rsid w:val="00ED0D8A"/>
    <w:rsid w:val="00ED5176"/>
    <w:rsid w:val="00ED7C82"/>
    <w:rsid w:val="00EE1B4C"/>
    <w:rsid w:val="00EE20C7"/>
    <w:rsid w:val="00EE3D4D"/>
    <w:rsid w:val="00EE5D70"/>
    <w:rsid w:val="00EE6750"/>
    <w:rsid w:val="00EE737B"/>
    <w:rsid w:val="00EE765F"/>
    <w:rsid w:val="00EF1FD5"/>
    <w:rsid w:val="00EF3558"/>
    <w:rsid w:val="00EF6FF1"/>
    <w:rsid w:val="00EF7EFE"/>
    <w:rsid w:val="00F01484"/>
    <w:rsid w:val="00F029F1"/>
    <w:rsid w:val="00F05B3D"/>
    <w:rsid w:val="00F05BB2"/>
    <w:rsid w:val="00F063FF"/>
    <w:rsid w:val="00F07668"/>
    <w:rsid w:val="00F144F7"/>
    <w:rsid w:val="00F156E4"/>
    <w:rsid w:val="00F16CEF"/>
    <w:rsid w:val="00F174F4"/>
    <w:rsid w:val="00F2048A"/>
    <w:rsid w:val="00F24B7C"/>
    <w:rsid w:val="00F24C7C"/>
    <w:rsid w:val="00F31167"/>
    <w:rsid w:val="00F321A3"/>
    <w:rsid w:val="00F32369"/>
    <w:rsid w:val="00F33630"/>
    <w:rsid w:val="00F365EF"/>
    <w:rsid w:val="00F36B4D"/>
    <w:rsid w:val="00F37B03"/>
    <w:rsid w:val="00F42167"/>
    <w:rsid w:val="00F429BA"/>
    <w:rsid w:val="00F435F3"/>
    <w:rsid w:val="00F4378C"/>
    <w:rsid w:val="00F437F9"/>
    <w:rsid w:val="00F46188"/>
    <w:rsid w:val="00F5307A"/>
    <w:rsid w:val="00F53A6E"/>
    <w:rsid w:val="00F54AC8"/>
    <w:rsid w:val="00F54BBD"/>
    <w:rsid w:val="00F5538F"/>
    <w:rsid w:val="00F55862"/>
    <w:rsid w:val="00F5615E"/>
    <w:rsid w:val="00F57989"/>
    <w:rsid w:val="00F61306"/>
    <w:rsid w:val="00F62C20"/>
    <w:rsid w:val="00F6351A"/>
    <w:rsid w:val="00F64091"/>
    <w:rsid w:val="00F64EBF"/>
    <w:rsid w:val="00F70A81"/>
    <w:rsid w:val="00F7213B"/>
    <w:rsid w:val="00F729DE"/>
    <w:rsid w:val="00F73B9C"/>
    <w:rsid w:val="00F73C91"/>
    <w:rsid w:val="00F758CC"/>
    <w:rsid w:val="00F75A8C"/>
    <w:rsid w:val="00F7642B"/>
    <w:rsid w:val="00F77A7D"/>
    <w:rsid w:val="00F8239A"/>
    <w:rsid w:val="00F824AD"/>
    <w:rsid w:val="00F91286"/>
    <w:rsid w:val="00F95BA5"/>
    <w:rsid w:val="00F9702A"/>
    <w:rsid w:val="00FA003A"/>
    <w:rsid w:val="00FA2DAA"/>
    <w:rsid w:val="00FA2FF6"/>
    <w:rsid w:val="00FA4553"/>
    <w:rsid w:val="00FA5B30"/>
    <w:rsid w:val="00FA6310"/>
    <w:rsid w:val="00FA7750"/>
    <w:rsid w:val="00FB2E1F"/>
    <w:rsid w:val="00FB573D"/>
    <w:rsid w:val="00FB5A97"/>
    <w:rsid w:val="00FB739C"/>
    <w:rsid w:val="00FC1264"/>
    <w:rsid w:val="00FC2BC5"/>
    <w:rsid w:val="00FC4B69"/>
    <w:rsid w:val="00FC4F60"/>
    <w:rsid w:val="00FC69BB"/>
    <w:rsid w:val="00FD356D"/>
    <w:rsid w:val="00FE0922"/>
    <w:rsid w:val="00FE11D1"/>
    <w:rsid w:val="00FE1D38"/>
    <w:rsid w:val="00FE1EF3"/>
    <w:rsid w:val="00FE256B"/>
    <w:rsid w:val="00FE2BB1"/>
    <w:rsid w:val="00FE2CE5"/>
    <w:rsid w:val="00FE7CCA"/>
    <w:rsid w:val="00FF08D8"/>
    <w:rsid w:val="00FF1E36"/>
    <w:rsid w:val="00FF5224"/>
    <w:rsid w:val="00FF5F5C"/>
    <w:rsid w:val="013C453F"/>
    <w:rsid w:val="013C8C30"/>
    <w:rsid w:val="015F5095"/>
    <w:rsid w:val="01743D34"/>
    <w:rsid w:val="018BB928"/>
    <w:rsid w:val="01A4693C"/>
    <w:rsid w:val="01C26960"/>
    <w:rsid w:val="01C555E7"/>
    <w:rsid w:val="01FB66BD"/>
    <w:rsid w:val="02198734"/>
    <w:rsid w:val="026741E5"/>
    <w:rsid w:val="026C0BE9"/>
    <w:rsid w:val="02880FE3"/>
    <w:rsid w:val="02896543"/>
    <w:rsid w:val="028C4283"/>
    <w:rsid w:val="029C3030"/>
    <w:rsid w:val="02A219FC"/>
    <w:rsid w:val="02F35BF9"/>
    <w:rsid w:val="03005112"/>
    <w:rsid w:val="030FBB3F"/>
    <w:rsid w:val="03290E0E"/>
    <w:rsid w:val="0332D1A2"/>
    <w:rsid w:val="0349DB9B"/>
    <w:rsid w:val="0377A18A"/>
    <w:rsid w:val="038B6633"/>
    <w:rsid w:val="03AF3F1C"/>
    <w:rsid w:val="03B6AF87"/>
    <w:rsid w:val="03DE38F5"/>
    <w:rsid w:val="040CF8C0"/>
    <w:rsid w:val="04107634"/>
    <w:rsid w:val="04335631"/>
    <w:rsid w:val="043B256E"/>
    <w:rsid w:val="044719D0"/>
    <w:rsid w:val="047C7F00"/>
    <w:rsid w:val="04AC92BA"/>
    <w:rsid w:val="04E0350C"/>
    <w:rsid w:val="04F6E65F"/>
    <w:rsid w:val="04F8189B"/>
    <w:rsid w:val="0506A4BA"/>
    <w:rsid w:val="05607F0A"/>
    <w:rsid w:val="05851C6D"/>
    <w:rsid w:val="05B52F02"/>
    <w:rsid w:val="05BC244F"/>
    <w:rsid w:val="0602B835"/>
    <w:rsid w:val="061652B8"/>
    <w:rsid w:val="06637A26"/>
    <w:rsid w:val="0673CFC2"/>
    <w:rsid w:val="0676EB2C"/>
    <w:rsid w:val="06EB2FA4"/>
    <w:rsid w:val="071E2EAA"/>
    <w:rsid w:val="07237500"/>
    <w:rsid w:val="072C1902"/>
    <w:rsid w:val="0748F22B"/>
    <w:rsid w:val="075D3A4B"/>
    <w:rsid w:val="076A6A89"/>
    <w:rsid w:val="078D768B"/>
    <w:rsid w:val="07952B2D"/>
    <w:rsid w:val="07C6EB50"/>
    <w:rsid w:val="07C9C63E"/>
    <w:rsid w:val="07CA8604"/>
    <w:rsid w:val="07E56F40"/>
    <w:rsid w:val="07EAE05B"/>
    <w:rsid w:val="0815D117"/>
    <w:rsid w:val="0846886D"/>
    <w:rsid w:val="084CB0C6"/>
    <w:rsid w:val="086ACB0D"/>
    <w:rsid w:val="086DAA91"/>
    <w:rsid w:val="088134BB"/>
    <w:rsid w:val="0882F1EF"/>
    <w:rsid w:val="08887487"/>
    <w:rsid w:val="08BC9704"/>
    <w:rsid w:val="08D1DB91"/>
    <w:rsid w:val="091514B3"/>
    <w:rsid w:val="09159A5C"/>
    <w:rsid w:val="092F54E1"/>
    <w:rsid w:val="0946068F"/>
    <w:rsid w:val="094D1626"/>
    <w:rsid w:val="096327FE"/>
    <w:rsid w:val="096AD125"/>
    <w:rsid w:val="0970334E"/>
    <w:rsid w:val="098BA0E7"/>
    <w:rsid w:val="098F2B54"/>
    <w:rsid w:val="099D0C54"/>
    <w:rsid w:val="09E2E919"/>
    <w:rsid w:val="09F2C29D"/>
    <w:rsid w:val="0A52E808"/>
    <w:rsid w:val="0A5A0FCD"/>
    <w:rsid w:val="0A7690A4"/>
    <w:rsid w:val="0AB3DD37"/>
    <w:rsid w:val="0ACB626F"/>
    <w:rsid w:val="0AD48C35"/>
    <w:rsid w:val="0B154AF7"/>
    <w:rsid w:val="0B189038"/>
    <w:rsid w:val="0B3C9214"/>
    <w:rsid w:val="0B4EAE04"/>
    <w:rsid w:val="0B4EC948"/>
    <w:rsid w:val="0B512C2A"/>
    <w:rsid w:val="0B875DB9"/>
    <w:rsid w:val="0B8EC20C"/>
    <w:rsid w:val="0B9B8B43"/>
    <w:rsid w:val="0BA819AB"/>
    <w:rsid w:val="0BCEA32F"/>
    <w:rsid w:val="0BD801CF"/>
    <w:rsid w:val="0BE11BC4"/>
    <w:rsid w:val="0BFB7D12"/>
    <w:rsid w:val="0C1851FF"/>
    <w:rsid w:val="0C1E73E2"/>
    <w:rsid w:val="0C601DAE"/>
    <w:rsid w:val="0C6972C6"/>
    <w:rsid w:val="0C6EF7B8"/>
    <w:rsid w:val="0C8BAEF9"/>
    <w:rsid w:val="0C9E8497"/>
    <w:rsid w:val="0CAED2EB"/>
    <w:rsid w:val="0CDD60EB"/>
    <w:rsid w:val="0D0784A7"/>
    <w:rsid w:val="0D224A4B"/>
    <w:rsid w:val="0D25C4BD"/>
    <w:rsid w:val="0D269769"/>
    <w:rsid w:val="0D315CDB"/>
    <w:rsid w:val="0D4FAECD"/>
    <w:rsid w:val="0D597A23"/>
    <w:rsid w:val="0D846E04"/>
    <w:rsid w:val="0DADACA0"/>
    <w:rsid w:val="0DEB8281"/>
    <w:rsid w:val="0DF82054"/>
    <w:rsid w:val="0E13326C"/>
    <w:rsid w:val="0E1E3681"/>
    <w:rsid w:val="0E44A301"/>
    <w:rsid w:val="0E575CD0"/>
    <w:rsid w:val="0E858166"/>
    <w:rsid w:val="0EAC7656"/>
    <w:rsid w:val="0EBB7469"/>
    <w:rsid w:val="0F046F31"/>
    <w:rsid w:val="0F0BFD79"/>
    <w:rsid w:val="0F2BCCDC"/>
    <w:rsid w:val="0F7F76FB"/>
    <w:rsid w:val="0F9C2A43"/>
    <w:rsid w:val="0FC964AF"/>
    <w:rsid w:val="0FCBA633"/>
    <w:rsid w:val="0FDA15DD"/>
    <w:rsid w:val="0FEEAD11"/>
    <w:rsid w:val="10099DD3"/>
    <w:rsid w:val="101B2F19"/>
    <w:rsid w:val="101F05DB"/>
    <w:rsid w:val="10370537"/>
    <w:rsid w:val="10564A98"/>
    <w:rsid w:val="1066AC68"/>
    <w:rsid w:val="1073E5BB"/>
    <w:rsid w:val="1075B4F7"/>
    <w:rsid w:val="107AF29B"/>
    <w:rsid w:val="108A92C7"/>
    <w:rsid w:val="108CE2FA"/>
    <w:rsid w:val="1099292A"/>
    <w:rsid w:val="10B43968"/>
    <w:rsid w:val="10E176CB"/>
    <w:rsid w:val="1107EE07"/>
    <w:rsid w:val="110F0AAC"/>
    <w:rsid w:val="1129680A"/>
    <w:rsid w:val="116C5A07"/>
    <w:rsid w:val="118D0B84"/>
    <w:rsid w:val="11B14F21"/>
    <w:rsid w:val="121BA60A"/>
    <w:rsid w:val="12257C94"/>
    <w:rsid w:val="12287F4F"/>
    <w:rsid w:val="1257690B"/>
    <w:rsid w:val="125AEAE8"/>
    <w:rsid w:val="1263CE13"/>
    <w:rsid w:val="12692A5F"/>
    <w:rsid w:val="1279FE76"/>
    <w:rsid w:val="129CF942"/>
    <w:rsid w:val="12C386F4"/>
    <w:rsid w:val="12C8AA1F"/>
    <w:rsid w:val="12CF7174"/>
    <w:rsid w:val="130AE447"/>
    <w:rsid w:val="1328A2BA"/>
    <w:rsid w:val="1332A9D3"/>
    <w:rsid w:val="134DD12D"/>
    <w:rsid w:val="135F0584"/>
    <w:rsid w:val="1365B930"/>
    <w:rsid w:val="138A9F19"/>
    <w:rsid w:val="1396C589"/>
    <w:rsid w:val="13B8CC67"/>
    <w:rsid w:val="13D97448"/>
    <w:rsid w:val="13DD67BE"/>
    <w:rsid w:val="13DEF032"/>
    <w:rsid w:val="13F2D6F1"/>
    <w:rsid w:val="140EB379"/>
    <w:rsid w:val="1426F41C"/>
    <w:rsid w:val="143A44C1"/>
    <w:rsid w:val="1464609C"/>
    <w:rsid w:val="14652CAD"/>
    <w:rsid w:val="14719923"/>
    <w:rsid w:val="14A4CAFE"/>
    <w:rsid w:val="14A7F9B0"/>
    <w:rsid w:val="14B748B0"/>
    <w:rsid w:val="14BEEB91"/>
    <w:rsid w:val="14C5BE81"/>
    <w:rsid w:val="14FC5E29"/>
    <w:rsid w:val="150121A1"/>
    <w:rsid w:val="151B0961"/>
    <w:rsid w:val="15301037"/>
    <w:rsid w:val="1539976C"/>
    <w:rsid w:val="154034B4"/>
    <w:rsid w:val="15868F9A"/>
    <w:rsid w:val="159CC3E1"/>
    <w:rsid w:val="15AB8299"/>
    <w:rsid w:val="15B94373"/>
    <w:rsid w:val="15E2DC9C"/>
    <w:rsid w:val="15E5AB50"/>
    <w:rsid w:val="15EB3F9F"/>
    <w:rsid w:val="15ED4049"/>
    <w:rsid w:val="161AEB33"/>
    <w:rsid w:val="162E4457"/>
    <w:rsid w:val="1632EC37"/>
    <w:rsid w:val="163B0503"/>
    <w:rsid w:val="164D30F8"/>
    <w:rsid w:val="16620476"/>
    <w:rsid w:val="167442E4"/>
    <w:rsid w:val="16E4CDB3"/>
    <w:rsid w:val="16E94A51"/>
    <w:rsid w:val="17090759"/>
    <w:rsid w:val="172089F5"/>
    <w:rsid w:val="1722994A"/>
    <w:rsid w:val="1732CC82"/>
    <w:rsid w:val="173306FB"/>
    <w:rsid w:val="17351F95"/>
    <w:rsid w:val="173EF0AB"/>
    <w:rsid w:val="175A1EEE"/>
    <w:rsid w:val="175D12D2"/>
    <w:rsid w:val="175E44E4"/>
    <w:rsid w:val="17664AF8"/>
    <w:rsid w:val="1783EB86"/>
    <w:rsid w:val="17994DD0"/>
    <w:rsid w:val="179A825D"/>
    <w:rsid w:val="17EC66AF"/>
    <w:rsid w:val="17FCEFAF"/>
    <w:rsid w:val="180F7C4C"/>
    <w:rsid w:val="181341C4"/>
    <w:rsid w:val="181C6CAB"/>
    <w:rsid w:val="1823EC07"/>
    <w:rsid w:val="183508A4"/>
    <w:rsid w:val="184ADAFC"/>
    <w:rsid w:val="185F050B"/>
    <w:rsid w:val="187FDCF5"/>
    <w:rsid w:val="1888A0E8"/>
    <w:rsid w:val="188AEBAB"/>
    <w:rsid w:val="189D3F05"/>
    <w:rsid w:val="18B00BD9"/>
    <w:rsid w:val="194F9D61"/>
    <w:rsid w:val="19505BB4"/>
    <w:rsid w:val="195B08E0"/>
    <w:rsid w:val="196BC7D1"/>
    <w:rsid w:val="1972A626"/>
    <w:rsid w:val="19759B81"/>
    <w:rsid w:val="197AFD2C"/>
    <w:rsid w:val="19D8E10E"/>
    <w:rsid w:val="19DCB347"/>
    <w:rsid w:val="19F8D92B"/>
    <w:rsid w:val="1A06E8F4"/>
    <w:rsid w:val="1A182D0F"/>
    <w:rsid w:val="1A2C1823"/>
    <w:rsid w:val="1A54165D"/>
    <w:rsid w:val="1A68F929"/>
    <w:rsid w:val="1A8A6C05"/>
    <w:rsid w:val="1ABAF8B4"/>
    <w:rsid w:val="1AC85A23"/>
    <w:rsid w:val="1B1D136E"/>
    <w:rsid w:val="1B829007"/>
    <w:rsid w:val="1B832C5B"/>
    <w:rsid w:val="1B958D1F"/>
    <w:rsid w:val="1B96B111"/>
    <w:rsid w:val="1BB6F3A3"/>
    <w:rsid w:val="1BBAC39F"/>
    <w:rsid w:val="1BC2EAD3"/>
    <w:rsid w:val="1BD22BFB"/>
    <w:rsid w:val="1BFE525D"/>
    <w:rsid w:val="1C0276FC"/>
    <w:rsid w:val="1C0ED847"/>
    <w:rsid w:val="1C1D53A9"/>
    <w:rsid w:val="1C3C73B5"/>
    <w:rsid w:val="1C515B12"/>
    <w:rsid w:val="1C880371"/>
    <w:rsid w:val="1CD4BD70"/>
    <w:rsid w:val="1CD5184B"/>
    <w:rsid w:val="1D13ECA2"/>
    <w:rsid w:val="1D2564B1"/>
    <w:rsid w:val="1D3BF593"/>
    <w:rsid w:val="1D460FFE"/>
    <w:rsid w:val="1D4E78EB"/>
    <w:rsid w:val="1D56D2BD"/>
    <w:rsid w:val="1D645A17"/>
    <w:rsid w:val="1D74F6F6"/>
    <w:rsid w:val="1D8F0C2E"/>
    <w:rsid w:val="1D98185D"/>
    <w:rsid w:val="1D9F26C9"/>
    <w:rsid w:val="1DE560BA"/>
    <w:rsid w:val="1E16A1B2"/>
    <w:rsid w:val="1E1977E8"/>
    <w:rsid w:val="1E226F6E"/>
    <w:rsid w:val="1E35B736"/>
    <w:rsid w:val="1E4CD255"/>
    <w:rsid w:val="1E655314"/>
    <w:rsid w:val="1E7A8E0D"/>
    <w:rsid w:val="1E978197"/>
    <w:rsid w:val="1EAA07CE"/>
    <w:rsid w:val="1EAC1D40"/>
    <w:rsid w:val="1EAD7052"/>
    <w:rsid w:val="1ECB0D74"/>
    <w:rsid w:val="1EFA28B2"/>
    <w:rsid w:val="1EFDF513"/>
    <w:rsid w:val="1F048C4F"/>
    <w:rsid w:val="1F0BE9D5"/>
    <w:rsid w:val="1F27FDF8"/>
    <w:rsid w:val="1F2FEFFD"/>
    <w:rsid w:val="1F3B3932"/>
    <w:rsid w:val="1F55E703"/>
    <w:rsid w:val="1F6BCEA7"/>
    <w:rsid w:val="1F8C96AD"/>
    <w:rsid w:val="1F8CC6B2"/>
    <w:rsid w:val="1FAFB146"/>
    <w:rsid w:val="1FDC03C2"/>
    <w:rsid w:val="202DC016"/>
    <w:rsid w:val="20404BAE"/>
    <w:rsid w:val="205A09B3"/>
    <w:rsid w:val="205D4A42"/>
    <w:rsid w:val="20637219"/>
    <w:rsid w:val="206B20EB"/>
    <w:rsid w:val="20992F44"/>
    <w:rsid w:val="20B073EC"/>
    <w:rsid w:val="20B79A4B"/>
    <w:rsid w:val="20C3228C"/>
    <w:rsid w:val="20E0F641"/>
    <w:rsid w:val="20EB2092"/>
    <w:rsid w:val="211FC90F"/>
    <w:rsid w:val="212865CB"/>
    <w:rsid w:val="2140D109"/>
    <w:rsid w:val="2140F713"/>
    <w:rsid w:val="2148FB6D"/>
    <w:rsid w:val="216AC7E7"/>
    <w:rsid w:val="21AFA3C9"/>
    <w:rsid w:val="21B5F0A0"/>
    <w:rsid w:val="2205F3DE"/>
    <w:rsid w:val="2212CE47"/>
    <w:rsid w:val="22169B71"/>
    <w:rsid w:val="222C1145"/>
    <w:rsid w:val="222CC3D7"/>
    <w:rsid w:val="22C68266"/>
    <w:rsid w:val="22CFE789"/>
    <w:rsid w:val="22E3CA87"/>
    <w:rsid w:val="22F53B1A"/>
    <w:rsid w:val="23130536"/>
    <w:rsid w:val="231FDCBB"/>
    <w:rsid w:val="234EFD98"/>
    <w:rsid w:val="23536C60"/>
    <w:rsid w:val="237C8903"/>
    <w:rsid w:val="24004CF2"/>
    <w:rsid w:val="242055E1"/>
    <w:rsid w:val="245AC9F0"/>
    <w:rsid w:val="245DF5B7"/>
    <w:rsid w:val="24C19B9D"/>
    <w:rsid w:val="24C6B00F"/>
    <w:rsid w:val="24D1F0E0"/>
    <w:rsid w:val="24E0ABEF"/>
    <w:rsid w:val="24E1C1D2"/>
    <w:rsid w:val="24F2864A"/>
    <w:rsid w:val="251E45BA"/>
    <w:rsid w:val="2559E607"/>
    <w:rsid w:val="258F4C0F"/>
    <w:rsid w:val="258FCBD1"/>
    <w:rsid w:val="2590B493"/>
    <w:rsid w:val="25A9E688"/>
    <w:rsid w:val="25B6432A"/>
    <w:rsid w:val="25D2696D"/>
    <w:rsid w:val="25DD1A74"/>
    <w:rsid w:val="2617C3EA"/>
    <w:rsid w:val="2618226A"/>
    <w:rsid w:val="26240818"/>
    <w:rsid w:val="262B636A"/>
    <w:rsid w:val="26458BFB"/>
    <w:rsid w:val="266489B8"/>
    <w:rsid w:val="266C8554"/>
    <w:rsid w:val="26723C98"/>
    <w:rsid w:val="26BB78BE"/>
    <w:rsid w:val="26CB5F65"/>
    <w:rsid w:val="26DA18C5"/>
    <w:rsid w:val="272AE365"/>
    <w:rsid w:val="27665393"/>
    <w:rsid w:val="27670F32"/>
    <w:rsid w:val="2788EE33"/>
    <w:rsid w:val="27A2ACC8"/>
    <w:rsid w:val="27E778D1"/>
    <w:rsid w:val="2816C45C"/>
    <w:rsid w:val="281E4AEA"/>
    <w:rsid w:val="2831F1E4"/>
    <w:rsid w:val="283493BF"/>
    <w:rsid w:val="2837D66F"/>
    <w:rsid w:val="2854ACA2"/>
    <w:rsid w:val="2861B6FF"/>
    <w:rsid w:val="286469C4"/>
    <w:rsid w:val="28A54AC5"/>
    <w:rsid w:val="28A6E817"/>
    <w:rsid w:val="28C9AC16"/>
    <w:rsid w:val="28CE7E10"/>
    <w:rsid w:val="28D2121E"/>
    <w:rsid w:val="291D8743"/>
    <w:rsid w:val="295AFE97"/>
    <w:rsid w:val="295F83FC"/>
    <w:rsid w:val="296B527D"/>
    <w:rsid w:val="296E86B5"/>
    <w:rsid w:val="2971D046"/>
    <w:rsid w:val="297BBA15"/>
    <w:rsid w:val="297E8CD0"/>
    <w:rsid w:val="297F5BA7"/>
    <w:rsid w:val="29C45E34"/>
    <w:rsid w:val="29F70E9E"/>
    <w:rsid w:val="29FA6C81"/>
    <w:rsid w:val="2A23A03F"/>
    <w:rsid w:val="2A26837D"/>
    <w:rsid w:val="2A3B3218"/>
    <w:rsid w:val="2A771DC0"/>
    <w:rsid w:val="2A832F68"/>
    <w:rsid w:val="2AB1B61A"/>
    <w:rsid w:val="2AE41A0A"/>
    <w:rsid w:val="2AF825FB"/>
    <w:rsid w:val="2B01B699"/>
    <w:rsid w:val="2B029B5E"/>
    <w:rsid w:val="2B04DE9B"/>
    <w:rsid w:val="2B0B5BA8"/>
    <w:rsid w:val="2B2431FD"/>
    <w:rsid w:val="2B41A5E1"/>
    <w:rsid w:val="2B4C759E"/>
    <w:rsid w:val="2B523B8F"/>
    <w:rsid w:val="2B6018E6"/>
    <w:rsid w:val="2B71243B"/>
    <w:rsid w:val="2BAB5032"/>
    <w:rsid w:val="2BB76EBF"/>
    <w:rsid w:val="2BF7978A"/>
    <w:rsid w:val="2BFA84E3"/>
    <w:rsid w:val="2C05B808"/>
    <w:rsid w:val="2C14F035"/>
    <w:rsid w:val="2C42793D"/>
    <w:rsid w:val="2C5C15E3"/>
    <w:rsid w:val="2C5C9570"/>
    <w:rsid w:val="2CA33EFF"/>
    <w:rsid w:val="2CD265BE"/>
    <w:rsid w:val="2CE76190"/>
    <w:rsid w:val="2D2500F2"/>
    <w:rsid w:val="2D3E9A49"/>
    <w:rsid w:val="2D850457"/>
    <w:rsid w:val="2D8FCA60"/>
    <w:rsid w:val="2D94BA85"/>
    <w:rsid w:val="2DACF39E"/>
    <w:rsid w:val="2DBF7165"/>
    <w:rsid w:val="2DECE6FE"/>
    <w:rsid w:val="2E167B07"/>
    <w:rsid w:val="2E316596"/>
    <w:rsid w:val="2E46A5A8"/>
    <w:rsid w:val="2E64F65A"/>
    <w:rsid w:val="2E7D9387"/>
    <w:rsid w:val="2E7E2714"/>
    <w:rsid w:val="2E922A88"/>
    <w:rsid w:val="2EE7B43A"/>
    <w:rsid w:val="2EFF38D7"/>
    <w:rsid w:val="2F0D378A"/>
    <w:rsid w:val="2F466F4C"/>
    <w:rsid w:val="2F737CB2"/>
    <w:rsid w:val="2F8377A0"/>
    <w:rsid w:val="2F8E5C5A"/>
    <w:rsid w:val="2FC7A260"/>
    <w:rsid w:val="2FDD4FD3"/>
    <w:rsid w:val="2FF0B059"/>
    <w:rsid w:val="2FF71ED8"/>
    <w:rsid w:val="30048FE0"/>
    <w:rsid w:val="3012F5B8"/>
    <w:rsid w:val="30134399"/>
    <w:rsid w:val="302B9419"/>
    <w:rsid w:val="302EC5E2"/>
    <w:rsid w:val="3044EC62"/>
    <w:rsid w:val="305C56EC"/>
    <w:rsid w:val="30629739"/>
    <w:rsid w:val="30755BDE"/>
    <w:rsid w:val="30788D02"/>
    <w:rsid w:val="30869698"/>
    <w:rsid w:val="308E96A0"/>
    <w:rsid w:val="30943F28"/>
    <w:rsid w:val="3094A24C"/>
    <w:rsid w:val="30BE3F24"/>
    <w:rsid w:val="30C1A246"/>
    <w:rsid w:val="30C1E054"/>
    <w:rsid w:val="30C3A9B4"/>
    <w:rsid w:val="30D18979"/>
    <w:rsid w:val="311FAEDF"/>
    <w:rsid w:val="3122F3A2"/>
    <w:rsid w:val="31313968"/>
    <w:rsid w:val="316CE42A"/>
    <w:rsid w:val="316F17C9"/>
    <w:rsid w:val="3176E635"/>
    <w:rsid w:val="31B17823"/>
    <w:rsid w:val="31BD5FDF"/>
    <w:rsid w:val="31D3D2D6"/>
    <w:rsid w:val="3200BF7A"/>
    <w:rsid w:val="3202CA39"/>
    <w:rsid w:val="321BA9E7"/>
    <w:rsid w:val="3231209C"/>
    <w:rsid w:val="324AD5CC"/>
    <w:rsid w:val="324C69A4"/>
    <w:rsid w:val="327E0A32"/>
    <w:rsid w:val="3288121B"/>
    <w:rsid w:val="329CFE88"/>
    <w:rsid w:val="32AC8494"/>
    <w:rsid w:val="32B3846B"/>
    <w:rsid w:val="3306E5DD"/>
    <w:rsid w:val="330DEA91"/>
    <w:rsid w:val="330E706F"/>
    <w:rsid w:val="331F8DD9"/>
    <w:rsid w:val="332379BF"/>
    <w:rsid w:val="3339724D"/>
    <w:rsid w:val="3354DB95"/>
    <w:rsid w:val="336442BC"/>
    <w:rsid w:val="3379F47B"/>
    <w:rsid w:val="33CECDA7"/>
    <w:rsid w:val="341B146C"/>
    <w:rsid w:val="343A37BA"/>
    <w:rsid w:val="34481636"/>
    <w:rsid w:val="34640F82"/>
    <w:rsid w:val="3496E631"/>
    <w:rsid w:val="34B85BD5"/>
    <w:rsid w:val="34BE1702"/>
    <w:rsid w:val="34DB5E30"/>
    <w:rsid w:val="350FA3E0"/>
    <w:rsid w:val="352C8BDE"/>
    <w:rsid w:val="35308BF1"/>
    <w:rsid w:val="353B51D0"/>
    <w:rsid w:val="35578590"/>
    <w:rsid w:val="3585B0F7"/>
    <w:rsid w:val="35AC6ECE"/>
    <w:rsid w:val="35B63B98"/>
    <w:rsid w:val="35ECB752"/>
    <w:rsid w:val="35F511D2"/>
    <w:rsid w:val="36255932"/>
    <w:rsid w:val="362D2647"/>
    <w:rsid w:val="363C359F"/>
    <w:rsid w:val="36495BE6"/>
    <w:rsid w:val="366523A3"/>
    <w:rsid w:val="366F2309"/>
    <w:rsid w:val="36757433"/>
    <w:rsid w:val="36C22123"/>
    <w:rsid w:val="36C6C529"/>
    <w:rsid w:val="36EC5640"/>
    <w:rsid w:val="37093F91"/>
    <w:rsid w:val="372C2B02"/>
    <w:rsid w:val="373D7784"/>
    <w:rsid w:val="373E88C1"/>
    <w:rsid w:val="37872477"/>
    <w:rsid w:val="378C510B"/>
    <w:rsid w:val="3796D1A9"/>
    <w:rsid w:val="37E25AA9"/>
    <w:rsid w:val="37ECA7B1"/>
    <w:rsid w:val="37ECD952"/>
    <w:rsid w:val="381C0807"/>
    <w:rsid w:val="382B9C54"/>
    <w:rsid w:val="38492F15"/>
    <w:rsid w:val="385D46B6"/>
    <w:rsid w:val="386BBEBD"/>
    <w:rsid w:val="386DEB37"/>
    <w:rsid w:val="3873BDEC"/>
    <w:rsid w:val="387AE059"/>
    <w:rsid w:val="3886F79A"/>
    <w:rsid w:val="3888F997"/>
    <w:rsid w:val="389046B1"/>
    <w:rsid w:val="389B5F08"/>
    <w:rsid w:val="38A77927"/>
    <w:rsid w:val="38CA21C4"/>
    <w:rsid w:val="38CDCD75"/>
    <w:rsid w:val="38D76BCF"/>
    <w:rsid w:val="38F5C17A"/>
    <w:rsid w:val="39250818"/>
    <w:rsid w:val="3929BA30"/>
    <w:rsid w:val="392D6258"/>
    <w:rsid w:val="392EF8EB"/>
    <w:rsid w:val="395A6A0D"/>
    <w:rsid w:val="397578A6"/>
    <w:rsid w:val="39760E28"/>
    <w:rsid w:val="39A72FB1"/>
    <w:rsid w:val="39ADA40F"/>
    <w:rsid w:val="39B33C6B"/>
    <w:rsid w:val="39B49A75"/>
    <w:rsid w:val="39B545E8"/>
    <w:rsid w:val="39B6A65F"/>
    <w:rsid w:val="39BC312B"/>
    <w:rsid w:val="39CB3055"/>
    <w:rsid w:val="39D19E1F"/>
    <w:rsid w:val="39E89452"/>
    <w:rsid w:val="39FB8D15"/>
    <w:rsid w:val="3A3EA213"/>
    <w:rsid w:val="3A5B70D2"/>
    <w:rsid w:val="3A650101"/>
    <w:rsid w:val="3A826EBB"/>
    <w:rsid w:val="3AAB052F"/>
    <w:rsid w:val="3AF96B57"/>
    <w:rsid w:val="3B0E3FF5"/>
    <w:rsid w:val="3B190DCA"/>
    <w:rsid w:val="3B2FA80D"/>
    <w:rsid w:val="3B7EF150"/>
    <w:rsid w:val="3BA86A62"/>
    <w:rsid w:val="3BFA3ACA"/>
    <w:rsid w:val="3C2C3B5E"/>
    <w:rsid w:val="3C9979D5"/>
    <w:rsid w:val="3C9A0FDB"/>
    <w:rsid w:val="3CA85714"/>
    <w:rsid w:val="3CC071ED"/>
    <w:rsid w:val="3D3E120B"/>
    <w:rsid w:val="3D40BFD1"/>
    <w:rsid w:val="3D44965D"/>
    <w:rsid w:val="3D8F9016"/>
    <w:rsid w:val="3DBEE123"/>
    <w:rsid w:val="3DC4C9E5"/>
    <w:rsid w:val="3DC6194A"/>
    <w:rsid w:val="3DD4B4EA"/>
    <w:rsid w:val="3DD70EAD"/>
    <w:rsid w:val="3DEE4B97"/>
    <w:rsid w:val="3E0C26F1"/>
    <w:rsid w:val="3E1B772C"/>
    <w:rsid w:val="3E28FF2F"/>
    <w:rsid w:val="3E2B4E73"/>
    <w:rsid w:val="3E5C016E"/>
    <w:rsid w:val="3E60ED01"/>
    <w:rsid w:val="3E691D50"/>
    <w:rsid w:val="3E733759"/>
    <w:rsid w:val="3E9B5EB5"/>
    <w:rsid w:val="3E9BA740"/>
    <w:rsid w:val="3EA0D49E"/>
    <w:rsid w:val="3EB5B547"/>
    <w:rsid w:val="3EC53D46"/>
    <w:rsid w:val="3ECBAA21"/>
    <w:rsid w:val="3ED5944D"/>
    <w:rsid w:val="3EF0A2D0"/>
    <w:rsid w:val="3EF21AB5"/>
    <w:rsid w:val="3EFC8C3E"/>
    <w:rsid w:val="3EFE8FCA"/>
    <w:rsid w:val="3F1392BE"/>
    <w:rsid w:val="3F1AAC19"/>
    <w:rsid w:val="3F377B73"/>
    <w:rsid w:val="3F404831"/>
    <w:rsid w:val="3F432CF3"/>
    <w:rsid w:val="3F4BD8E8"/>
    <w:rsid w:val="3F78CC09"/>
    <w:rsid w:val="3F8778DB"/>
    <w:rsid w:val="3FAE6969"/>
    <w:rsid w:val="3FEF87DB"/>
    <w:rsid w:val="4003A150"/>
    <w:rsid w:val="40041D66"/>
    <w:rsid w:val="40167A8D"/>
    <w:rsid w:val="401A37F6"/>
    <w:rsid w:val="401A61FD"/>
    <w:rsid w:val="40210C02"/>
    <w:rsid w:val="404E563A"/>
    <w:rsid w:val="407115A1"/>
    <w:rsid w:val="4091C2AC"/>
    <w:rsid w:val="40929784"/>
    <w:rsid w:val="409FC6A8"/>
    <w:rsid w:val="40AA9B33"/>
    <w:rsid w:val="40BA0096"/>
    <w:rsid w:val="40CC8CAE"/>
    <w:rsid w:val="41286B18"/>
    <w:rsid w:val="41701381"/>
    <w:rsid w:val="4175BBB4"/>
    <w:rsid w:val="417BAC9F"/>
    <w:rsid w:val="417ED243"/>
    <w:rsid w:val="419C1BCA"/>
    <w:rsid w:val="41DDCCB7"/>
    <w:rsid w:val="41EDE3C6"/>
    <w:rsid w:val="41F92233"/>
    <w:rsid w:val="4206E6DA"/>
    <w:rsid w:val="421262EC"/>
    <w:rsid w:val="42357F72"/>
    <w:rsid w:val="4249DD37"/>
    <w:rsid w:val="425496CA"/>
    <w:rsid w:val="426060FE"/>
    <w:rsid w:val="4279EDB5"/>
    <w:rsid w:val="428F63BB"/>
    <w:rsid w:val="4313E44B"/>
    <w:rsid w:val="43177FD5"/>
    <w:rsid w:val="431DC725"/>
    <w:rsid w:val="431EB95E"/>
    <w:rsid w:val="4323C4B9"/>
    <w:rsid w:val="4326D870"/>
    <w:rsid w:val="43278F53"/>
    <w:rsid w:val="432A0651"/>
    <w:rsid w:val="4332BED5"/>
    <w:rsid w:val="4348DD93"/>
    <w:rsid w:val="4363B863"/>
    <w:rsid w:val="4381F62F"/>
    <w:rsid w:val="43869A8E"/>
    <w:rsid w:val="43A1DDBC"/>
    <w:rsid w:val="43ADADDE"/>
    <w:rsid w:val="43B40F60"/>
    <w:rsid w:val="43D56BFD"/>
    <w:rsid w:val="441AD045"/>
    <w:rsid w:val="4441315E"/>
    <w:rsid w:val="444D4FFE"/>
    <w:rsid w:val="445F58C4"/>
    <w:rsid w:val="4482432B"/>
    <w:rsid w:val="44857623"/>
    <w:rsid w:val="448E36F8"/>
    <w:rsid w:val="44A13DE3"/>
    <w:rsid w:val="44C108A7"/>
    <w:rsid w:val="44E3E8A6"/>
    <w:rsid w:val="45330107"/>
    <w:rsid w:val="4534D936"/>
    <w:rsid w:val="45366494"/>
    <w:rsid w:val="45378B42"/>
    <w:rsid w:val="455C1332"/>
    <w:rsid w:val="455EDF39"/>
    <w:rsid w:val="456B5D55"/>
    <w:rsid w:val="4573B691"/>
    <w:rsid w:val="458876A5"/>
    <w:rsid w:val="45922DA2"/>
    <w:rsid w:val="45AE55D3"/>
    <w:rsid w:val="45B88E9C"/>
    <w:rsid w:val="45BB6D96"/>
    <w:rsid w:val="45BD0834"/>
    <w:rsid w:val="45D4B015"/>
    <w:rsid w:val="45D7EBD0"/>
    <w:rsid w:val="45E7CE17"/>
    <w:rsid w:val="45EFA323"/>
    <w:rsid w:val="4614EFD8"/>
    <w:rsid w:val="4620840D"/>
    <w:rsid w:val="46237AFA"/>
    <w:rsid w:val="46251879"/>
    <w:rsid w:val="468C1328"/>
    <w:rsid w:val="46AC8A69"/>
    <w:rsid w:val="46BB330E"/>
    <w:rsid w:val="46F296D4"/>
    <w:rsid w:val="46F46583"/>
    <w:rsid w:val="46F548F3"/>
    <w:rsid w:val="47283646"/>
    <w:rsid w:val="47333A4B"/>
    <w:rsid w:val="47493EFC"/>
    <w:rsid w:val="475F2290"/>
    <w:rsid w:val="4794EFA8"/>
    <w:rsid w:val="479FFCD6"/>
    <w:rsid w:val="47A428D0"/>
    <w:rsid w:val="47A9F11E"/>
    <w:rsid w:val="47DDD67E"/>
    <w:rsid w:val="47DFB2E3"/>
    <w:rsid w:val="47E1B756"/>
    <w:rsid w:val="47E6561C"/>
    <w:rsid w:val="4833E057"/>
    <w:rsid w:val="48386880"/>
    <w:rsid w:val="4846EA5C"/>
    <w:rsid w:val="485456C9"/>
    <w:rsid w:val="485D9D03"/>
    <w:rsid w:val="487F6AB9"/>
    <w:rsid w:val="48A51899"/>
    <w:rsid w:val="48A6E852"/>
    <w:rsid w:val="48B1F8AF"/>
    <w:rsid w:val="48B982FD"/>
    <w:rsid w:val="48C6A0C0"/>
    <w:rsid w:val="48F6C0EA"/>
    <w:rsid w:val="48FC6580"/>
    <w:rsid w:val="4900FCA2"/>
    <w:rsid w:val="49298F85"/>
    <w:rsid w:val="493907B2"/>
    <w:rsid w:val="493C2749"/>
    <w:rsid w:val="49463CE7"/>
    <w:rsid w:val="49470F31"/>
    <w:rsid w:val="4978DF31"/>
    <w:rsid w:val="498482B8"/>
    <w:rsid w:val="49893359"/>
    <w:rsid w:val="49A47367"/>
    <w:rsid w:val="49AAB1DC"/>
    <w:rsid w:val="49B5C025"/>
    <w:rsid w:val="4A08365D"/>
    <w:rsid w:val="4A12CA9C"/>
    <w:rsid w:val="4A34BEBD"/>
    <w:rsid w:val="4A465B64"/>
    <w:rsid w:val="4A46E61C"/>
    <w:rsid w:val="4A5137E0"/>
    <w:rsid w:val="4A940CE7"/>
    <w:rsid w:val="4A9E3F59"/>
    <w:rsid w:val="4ABAE75E"/>
    <w:rsid w:val="4AC30293"/>
    <w:rsid w:val="4ADB2FA7"/>
    <w:rsid w:val="4AFB50AF"/>
    <w:rsid w:val="4B1B23A8"/>
    <w:rsid w:val="4B27FCAC"/>
    <w:rsid w:val="4B2C2383"/>
    <w:rsid w:val="4B35D5D8"/>
    <w:rsid w:val="4B37DB59"/>
    <w:rsid w:val="4B54B70A"/>
    <w:rsid w:val="4B87686E"/>
    <w:rsid w:val="4B9C1D8B"/>
    <w:rsid w:val="4BFE79B9"/>
    <w:rsid w:val="4C1A17C8"/>
    <w:rsid w:val="4C243A5C"/>
    <w:rsid w:val="4C2E2574"/>
    <w:rsid w:val="4C51B515"/>
    <w:rsid w:val="4C5B0B3D"/>
    <w:rsid w:val="4C67F844"/>
    <w:rsid w:val="4CBA6611"/>
    <w:rsid w:val="4CC4EFDA"/>
    <w:rsid w:val="4CCD84F2"/>
    <w:rsid w:val="4CEE7504"/>
    <w:rsid w:val="4CEF1072"/>
    <w:rsid w:val="4CFA545B"/>
    <w:rsid w:val="4D33D574"/>
    <w:rsid w:val="4D446F25"/>
    <w:rsid w:val="4D52DFEF"/>
    <w:rsid w:val="4D78CA6B"/>
    <w:rsid w:val="4D81F27B"/>
    <w:rsid w:val="4D8DCF92"/>
    <w:rsid w:val="4DE39455"/>
    <w:rsid w:val="4DE913BA"/>
    <w:rsid w:val="4E27024A"/>
    <w:rsid w:val="4E35622E"/>
    <w:rsid w:val="4E494602"/>
    <w:rsid w:val="4E6F1E3A"/>
    <w:rsid w:val="4EF4D933"/>
    <w:rsid w:val="4EF94736"/>
    <w:rsid w:val="4F046363"/>
    <w:rsid w:val="4F1AF485"/>
    <w:rsid w:val="4F2D00E3"/>
    <w:rsid w:val="4F605976"/>
    <w:rsid w:val="4F63D6E0"/>
    <w:rsid w:val="4F9F5388"/>
    <w:rsid w:val="4FAEBEE8"/>
    <w:rsid w:val="4FDDA6E6"/>
    <w:rsid w:val="4FE643D0"/>
    <w:rsid w:val="500024AF"/>
    <w:rsid w:val="5007A877"/>
    <w:rsid w:val="502D2AC9"/>
    <w:rsid w:val="5042AE57"/>
    <w:rsid w:val="505FB99C"/>
    <w:rsid w:val="5091B3EF"/>
    <w:rsid w:val="509D0A16"/>
    <w:rsid w:val="50A91322"/>
    <w:rsid w:val="50D48194"/>
    <w:rsid w:val="5105627E"/>
    <w:rsid w:val="511E466F"/>
    <w:rsid w:val="512DF0B1"/>
    <w:rsid w:val="5130DB37"/>
    <w:rsid w:val="513762D0"/>
    <w:rsid w:val="51671DAB"/>
    <w:rsid w:val="51996E55"/>
    <w:rsid w:val="519CF00C"/>
    <w:rsid w:val="51A3D27C"/>
    <w:rsid w:val="51ACE1BC"/>
    <w:rsid w:val="51CA43E0"/>
    <w:rsid w:val="51F1AF84"/>
    <w:rsid w:val="520BF955"/>
    <w:rsid w:val="5210F980"/>
    <w:rsid w:val="522E92AB"/>
    <w:rsid w:val="5235A81A"/>
    <w:rsid w:val="52712A59"/>
    <w:rsid w:val="52DB9B32"/>
    <w:rsid w:val="52DD1312"/>
    <w:rsid w:val="52F28365"/>
    <w:rsid w:val="52FD0DF9"/>
    <w:rsid w:val="5320EAD2"/>
    <w:rsid w:val="535C5847"/>
    <w:rsid w:val="536FA275"/>
    <w:rsid w:val="539248BE"/>
    <w:rsid w:val="539E39B0"/>
    <w:rsid w:val="53CCC677"/>
    <w:rsid w:val="53D71EE6"/>
    <w:rsid w:val="542D7067"/>
    <w:rsid w:val="548AFF97"/>
    <w:rsid w:val="54DCEA4F"/>
    <w:rsid w:val="54DFDF54"/>
    <w:rsid w:val="54E2F0CA"/>
    <w:rsid w:val="54FE629B"/>
    <w:rsid w:val="54FFFF2B"/>
    <w:rsid w:val="55292782"/>
    <w:rsid w:val="553B1FA0"/>
    <w:rsid w:val="5543F468"/>
    <w:rsid w:val="555E2BD2"/>
    <w:rsid w:val="558ACE93"/>
    <w:rsid w:val="55BEABE6"/>
    <w:rsid w:val="55D0010E"/>
    <w:rsid w:val="55DF0787"/>
    <w:rsid w:val="561652AA"/>
    <w:rsid w:val="56197440"/>
    <w:rsid w:val="561CFF94"/>
    <w:rsid w:val="5649C87E"/>
    <w:rsid w:val="56553DD9"/>
    <w:rsid w:val="565F6FC9"/>
    <w:rsid w:val="566DD062"/>
    <w:rsid w:val="569242CA"/>
    <w:rsid w:val="56AFD79D"/>
    <w:rsid w:val="56B001F0"/>
    <w:rsid w:val="56D06348"/>
    <w:rsid w:val="56D6AE43"/>
    <w:rsid w:val="56D93860"/>
    <w:rsid w:val="56F789DB"/>
    <w:rsid w:val="571F7D10"/>
    <w:rsid w:val="57326C49"/>
    <w:rsid w:val="574692D8"/>
    <w:rsid w:val="577C234F"/>
    <w:rsid w:val="57A895B6"/>
    <w:rsid w:val="57B3EE27"/>
    <w:rsid w:val="57CD0A0D"/>
    <w:rsid w:val="57DA9A02"/>
    <w:rsid w:val="580975B7"/>
    <w:rsid w:val="58215CC4"/>
    <w:rsid w:val="58283767"/>
    <w:rsid w:val="58403914"/>
    <w:rsid w:val="584EEF63"/>
    <w:rsid w:val="58B6E084"/>
    <w:rsid w:val="58EBB0B4"/>
    <w:rsid w:val="58F6CA2B"/>
    <w:rsid w:val="590293B6"/>
    <w:rsid w:val="5906120D"/>
    <w:rsid w:val="592ED1AE"/>
    <w:rsid w:val="5930A230"/>
    <w:rsid w:val="59B4C4EF"/>
    <w:rsid w:val="59C5AC6D"/>
    <w:rsid w:val="59D567DA"/>
    <w:rsid w:val="59EBBD32"/>
    <w:rsid w:val="5A25777A"/>
    <w:rsid w:val="5A49DAC7"/>
    <w:rsid w:val="5A597E6F"/>
    <w:rsid w:val="5A5BC844"/>
    <w:rsid w:val="5A73067D"/>
    <w:rsid w:val="5A75E30E"/>
    <w:rsid w:val="5A7DE49C"/>
    <w:rsid w:val="5AA43A3A"/>
    <w:rsid w:val="5AA821B6"/>
    <w:rsid w:val="5AC78463"/>
    <w:rsid w:val="5ACFD5E5"/>
    <w:rsid w:val="5AEB5F4D"/>
    <w:rsid w:val="5B364025"/>
    <w:rsid w:val="5B5EA939"/>
    <w:rsid w:val="5B710ACE"/>
    <w:rsid w:val="5B73D1A7"/>
    <w:rsid w:val="5B9CB2B0"/>
    <w:rsid w:val="5BB34247"/>
    <w:rsid w:val="5BB41662"/>
    <w:rsid w:val="5BBCE7DA"/>
    <w:rsid w:val="5BE0BF7F"/>
    <w:rsid w:val="5BF947BD"/>
    <w:rsid w:val="5C1ED491"/>
    <w:rsid w:val="5C575B78"/>
    <w:rsid w:val="5C6262A5"/>
    <w:rsid w:val="5C8D28F2"/>
    <w:rsid w:val="5CBD0A22"/>
    <w:rsid w:val="5CC528D3"/>
    <w:rsid w:val="5CD7ECE1"/>
    <w:rsid w:val="5D0EFF17"/>
    <w:rsid w:val="5D180EFF"/>
    <w:rsid w:val="5D1F61EF"/>
    <w:rsid w:val="5D36539E"/>
    <w:rsid w:val="5D885306"/>
    <w:rsid w:val="5DBC9886"/>
    <w:rsid w:val="5DF98DEF"/>
    <w:rsid w:val="5E4390F7"/>
    <w:rsid w:val="5E5C9DD0"/>
    <w:rsid w:val="5E83DC79"/>
    <w:rsid w:val="5E9484B9"/>
    <w:rsid w:val="5E978977"/>
    <w:rsid w:val="5E9A2A10"/>
    <w:rsid w:val="5EBD5E79"/>
    <w:rsid w:val="5EC9558C"/>
    <w:rsid w:val="5F381501"/>
    <w:rsid w:val="5F39B1BF"/>
    <w:rsid w:val="5F5B774F"/>
    <w:rsid w:val="5F8831E5"/>
    <w:rsid w:val="5FFA9264"/>
    <w:rsid w:val="601F16D1"/>
    <w:rsid w:val="602B41CB"/>
    <w:rsid w:val="60440D22"/>
    <w:rsid w:val="6045D778"/>
    <w:rsid w:val="604CCDA6"/>
    <w:rsid w:val="604FAE28"/>
    <w:rsid w:val="6060A7D2"/>
    <w:rsid w:val="608CE2AD"/>
    <w:rsid w:val="608F80DA"/>
    <w:rsid w:val="60A13ACB"/>
    <w:rsid w:val="60C33F64"/>
    <w:rsid w:val="60E041A6"/>
    <w:rsid w:val="60E884F6"/>
    <w:rsid w:val="611121CE"/>
    <w:rsid w:val="61165A87"/>
    <w:rsid w:val="61262528"/>
    <w:rsid w:val="61321D8F"/>
    <w:rsid w:val="613F25AA"/>
    <w:rsid w:val="615656B0"/>
    <w:rsid w:val="615B23E3"/>
    <w:rsid w:val="6186FA2D"/>
    <w:rsid w:val="618A9ADD"/>
    <w:rsid w:val="618F2FA3"/>
    <w:rsid w:val="619C435F"/>
    <w:rsid w:val="61BD3A31"/>
    <w:rsid w:val="61D9D4CA"/>
    <w:rsid w:val="61DD80B1"/>
    <w:rsid w:val="61E3D210"/>
    <w:rsid w:val="623179D6"/>
    <w:rsid w:val="6238922C"/>
    <w:rsid w:val="623FD06B"/>
    <w:rsid w:val="6243E984"/>
    <w:rsid w:val="627F6BAF"/>
    <w:rsid w:val="628791F3"/>
    <w:rsid w:val="62B6B98F"/>
    <w:rsid w:val="62CAC2E8"/>
    <w:rsid w:val="633AB239"/>
    <w:rsid w:val="635F5F2C"/>
    <w:rsid w:val="6397C0BA"/>
    <w:rsid w:val="639A7B94"/>
    <w:rsid w:val="63A54F5C"/>
    <w:rsid w:val="63ACE0E4"/>
    <w:rsid w:val="63DB1D04"/>
    <w:rsid w:val="640E0490"/>
    <w:rsid w:val="641BA71D"/>
    <w:rsid w:val="646B8846"/>
    <w:rsid w:val="64D7B44A"/>
    <w:rsid w:val="64EE6BE0"/>
    <w:rsid w:val="65008F8C"/>
    <w:rsid w:val="651AB5E1"/>
    <w:rsid w:val="653A96D7"/>
    <w:rsid w:val="653BBB08"/>
    <w:rsid w:val="654520F7"/>
    <w:rsid w:val="6549B215"/>
    <w:rsid w:val="654B653E"/>
    <w:rsid w:val="655D6652"/>
    <w:rsid w:val="65664F29"/>
    <w:rsid w:val="6572A921"/>
    <w:rsid w:val="6586297C"/>
    <w:rsid w:val="658F01BA"/>
    <w:rsid w:val="65D192C3"/>
    <w:rsid w:val="662D49C7"/>
    <w:rsid w:val="665F270E"/>
    <w:rsid w:val="666D73CB"/>
    <w:rsid w:val="6699F80D"/>
    <w:rsid w:val="66AE9733"/>
    <w:rsid w:val="66C56D9C"/>
    <w:rsid w:val="66D328DD"/>
    <w:rsid w:val="66D63C60"/>
    <w:rsid w:val="66DB13BB"/>
    <w:rsid w:val="66DE715C"/>
    <w:rsid w:val="67037E8D"/>
    <w:rsid w:val="6723B2E8"/>
    <w:rsid w:val="67317FA2"/>
    <w:rsid w:val="6736716D"/>
    <w:rsid w:val="6775E4D8"/>
    <w:rsid w:val="6792F934"/>
    <w:rsid w:val="67AF3285"/>
    <w:rsid w:val="67AF50A5"/>
    <w:rsid w:val="67B7B2D7"/>
    <w:rsid w:val="67C86F05"/>
    <w:rsid w:val="67DBF9FC"/>
    <w:rsid w:val="67E4F8AC"/>
    <w:rsid w:val="67ECD42C"/>
    <w:rsid w:val="68143CB7"/>
    <w:rsid w:val="6834904F"/>
    <w:rsid w:val="68894945"/>
    <w:rsid w:val="688C4182"/>
    <w:rsid w:val="6897EAAE"/>
    <w:rsid w:val="68C3865E"/>
    <w:rsid w:val="68D4FD1A"/>
    <w:rsid w:val="692D1F3C"/>
    <w:rsid w:val="692FE884"/>
    <w:rsid w:val="6938AAD0"/>
    <w:rsid w:val="697F6FDE"/>
    <w:rsid w:val="6998481A"/>
    <w:rsid w:val="699F0BC1"/>
    <w:rsid w:val="69B03FC7"/>
    <w:rsid w:val="69B26ADA"/>
    <w:rsid w:val="69CAE7FF"/>
    <w:rsid w:val="69D5A6A2"/>
    <w:rsid w:val="6A1825FC"/>
    <w:rsid w:val="6A52AC89"/>
    <w:rsid w:val="6A6339D5"/>
    <w:rsid w:val="6A8B1267"/>
    <w:rsid w:val="6AA2091F"/>
    <w:rsid w:val="6AA26485"/>
    <w:rsid w:val="6AB38A66"/>
    <w:rsid w:val="6ABB0C67"/>
    <w:rsid w:val="6AE9FDB8"/>
    <w:rsid w:val="6AEF8F03"/>
    <w:rsid w:val="6B159A17"/>
    <w:rsid w:val="6B2D384E"/>
    <w:rsid w:val="6B45157A"/>
    <w:rsid w:val="6B4B3835"/>
    <w:rsid w:val="6B61EFDC"/>
    <w:rsid w:val="6B716534"/>
    <w:rsid w:val="6B7B7409"/>
    <w:rsid w:val="6B9E141D"/>
    <w:rsid w:val="6BA768F8"/>
    <w:rsid w:val="6BD6937D"/>
    <w:rsid w:val="6BE646B6"/>
    <w:rsid w:val="6BF64F0B"/>
    <w:rsid w:val="6C074E5C"/>
    <w:rsid w:val="6C31A996"/>
    <w:rsid w:val="6C335F82"/>
    <w:rsid w:val="6C45448C"/>
    <w:rsid w:val="6C45CC1A"/>
    <w:rsid w:val="6C541262"/>
    <w:rsid w:val="6C5552A0"/>
    <w:rsid w:val="6C75B864"/>
    <w:rsid w:val="6C90B8CB"/>
    <w:rsid w:val="6CBA7B0A"/>
    <w:rsid w:val="6D1539F9"/>
    <w:rsid w:val="6D255278"/>
    <w:rsid w:val="6D3135E8"/>
    <w:rsid w:val="6D5A5E31"/>
    <w:rsid w:val="6D5F0396"/>
    <w:rsid w:val="6D67E2C1"/>
    <w:rsid w:val="6D7EF8D8"/>
    <w:rsid w:val="6D9615E1"/>
    <w:rsid w:val="6DA334BF"/>
    <w:rsid w:val="6DDA77CB"/>
    <w:rsid w:val="6DE0127A"/>
    <w:rsid w:val="6DE87657"/>
    <w:rsid w:val="6DE912D3"/>
    <w:rsid w:val="6DECDCDF"/>
    <w:rsid w:val="6DF373CB"/>
    <w:rsid w:val="6E012FB9"/>
    <w:rsid w:val="6E1873F2"/>
    <w:rsid w:val="6E234FF6"/>
    <w:rsid w:val="6E313679"/>
    <w:rsid w:val="6E42676D"/>
    <w:rsid w:val="6EB31126"/>
    <w:rsid w:val="6EC3881A"/>
    <w:rsid w:val="6EC45FA9"/>
    <w:rsid w:val="6EE395F5"/>
    <w:rsid w:val="6EEBBBAF"/>
    <w:rsid w:val="6F0651B3"/>
    <w:rsid w:val="6F3ADD9C"/>
    <w:rsid w:val="6F3DD440"/>
    <w:rsid w:val="6FC928F8"/>
    <w:rsid w:val="6FE14290"/>
    <w:rsid w:val="6FF961D3"/>
    <w:rsid w:val="70074753"/>
    <w:rsid w:val="7008D31C"/>
    <w:rsid w:val="701CFE3F"/>
    <w:rsid w:val="704AC237"/>
    <w:rsid w:val="705CB2A9"/>
    <w:rsid w:val="70631B6E"/>
    <w:rsid w:val="7065702F"/>
    <w:rsid w:val="70805B8D"/>
    <w:rsid w:val="70844BFD"/>
    <w:rsid w:val="708B12E3"/>
    <w:rsid w:val="708F434E"/>
    <w:rsid w:val="70BD5D8F"/>
    <w:rsid w:val="70BDC418"/>
    <w:rsid w:val="70BFE0BE"/>
    <w:rsid w:val="70C7F847"/>
    <w:rsid w:val="70DAFC08"/>
    <w:rsid w:val="70FF26AA"/>
    <w:rsid w:val="71071664"/>
    <w:rsid w:val="71238D9D"/>
    <w:rsid w:val="71288987"/>
    <w:rsid w:val="712D1486"/>
    <w:rsid w:val="71314C25"/>
    <w:rsid w:val="7133978D"/>
    <w:rsid w:val="716AC69B"/>
    <w:rsid w:val="71825121"/>
    <w:rsid w:val="71AAF765"/>
    <w:rsid w:val="71B0C004"/>
    <w:rsid w:val="71BA7FE2"/>
    <w:rsid w:val="71E06E96"/>
    <w:rsid w:val="7237CC27"/>
    <w:rsid w:val="7253F44B"/>
    <w:rsid w:val="727947BE"/>
    <w:rsid w:val="72BB5C46"/>
    <w:rsid w:val="72BEA4C9"/>
    <w:rsid w:val="72E436E2"/>
    <w:rsid w:val="7350ACA8"/>
    <w:rsid w:val="73516BB6"/>
    <w:rsid w:val="737A7828"/>
    <w:rsid w:val="7389E5C1"/>
    <w:rsid w:val="7390E497"/>
    <w:rsid w:val="73D0AC6D"/>
    <w:rsid w:val="73D56904"/>
    <w:rsid w:val="73E58272"/>
    <w:rsid w:val="740605BA"/>
    <w:rsid w:val="741BE7B3"/>
    <w:rsid w:val="742B9081"/>
    <w:rsid w:val="744DC8AD"/>
    <w:rsid w:val="745247E5"/>
    <w:rsid w:val="7452764C"/>
    <w:rsid w:val="746B8AE0"/>
    <w:rsid w:val="7483AA13"/>
    <w:rsid w:val="74C64F5E"/>
    <w:rsid w:val="74CBDC4E"/>
    <w:rsid w:val="74D6C3A1"/>
    <w:rsid w:val="74DEC904"/>
    <w:rsid w:val="74E86AAA"/>
    <w:rsid w:val="74F081BB"/>
    <w:rsid w:val="74F93209"/>
    <w:rsid w:val="750CC624"/>
    <w:rsid w:val="7511914E"/>
    <w:rsid w:val="75178450"/>
    <w:rsid w:val="752F53E2"/>
    <w:rsid w:val="753CC659"/>
    <w:rsid w:val="7568905B"/>
    <w:rsid w:val="759F6D86"/>
    <w:rsid w:val="75A9F072"/>
    <w:rsid w:val="75ADCC89"/>
    <w:rsid w:val="75AF62DE"/>
    <w:rsid w:val="75B85371"/>
    <w:rsid w:val="75CC30AB"/>
    <w:rsid w:val="75CCB2F0"/>
    <w:rsid w:val="75E12DA9"/>
    <w:rsid w:val="75E20A78"/>
    <w:rsid w:val="76038007"/>
    <w:rsid w:val="764487FE"/>
    <w:rsid w:val="767E10B1"/>
    <w:rsid w:val="7697E5B3"/>
    <w:rsid w:val="769F19A8"/>
    <w:rsid w:val="769F8BD0"/>
    <w:rsid w:val="76C57A47"/>
    <w:rsid w:val="76C5B4F7"/>
    <w:rsid w:val="76C931AB"/>
    <w:rsid w:val="76CAEC05"/>
    <w:rsid w:val="76CC6FBB"/>
    <w:rsid w:val="76FF20BF"/>
    <w:rsid w:val="77058FE3"/>
    <w:rsid w:val="773E9819"/>
    <w:rsid w:val="774F1222"/>
    <w:rsid w:val="77568042"/>
    <w:rsid w:val="77601386"/>
    <w:rsid w:val="779072E6"/>
    <w:rsid w:val="77947494"/>
    <w:rsid w:val="779A7C3A"/>
    <w:rsid w:val="77A09180"/>
    <w:rsid w:val="77C6C946"/>
    <w:rsid w:val="77D2A757"/>
    <w:rsid w:val="77D7A056"/>
    <w:rsid w:val="77ECA779"/>
    <w:rsid w:val="78397DA2"/>
    <w:rsid w:val="7839AAB5"/>
    <w:rsid w:val="78695DFB"/>
    <w:rsid w:val="7877A279"/>
    <w:rsid w:val="78784E23"/>
    <w:rsid w:val="788B9B61"/>
    <w:rsid w:val="7892B25D"/>
    <w:rsid w:val="78A67A81"/>
    <w:rsid w:val="78B8DF62"/>
    <w:rsid w:val="78BECDA7"/>
    <w:rsid w:val="78C4FA6B"/>
    <w:rsid w:val="78CA277A"/>
    <w:rsid w:val="78D1F067"/>
    <w:rsid w:val="78E1A13B"/>
    <w:rsid w:val="78F01B22"/>
    <w:rsid w:val="790068EB"/>
    <w:rsid w:val="7912F736"/>
    <w:rsid w:val="79211DE8"/>
    <w:rsid w:val="79218EF3"/>
    <w:rsid w:val="792AD998"/>
    <w:rsid w:val="796FD260"/>
    <w:rsid w:val="79C263C0"/>
    <w:rsid w:val="79E2DEF1"/>
    <w:rsid w:val="79F6CAB6"/>
    <w:rsid w:val="7A2B80CB"/>
    <w:rsid w:val="7A483B49"/>
    <w:rsid w:val="7A95A98A"/>
    <w:rsid w:val="7A9C38E5"/>
    <w:rsid w:val="7A9CC75F"/>
    <w:rsid w:val="7AA17C77"/>
    <w:rsid w:val="7AADACF6"/>
    <w:rsid w:val="7AAE21E5"/>
    <w:rsid w:val="7AC3FE8D"/>
    <w:rsid w:val="7ACCB073"/>
    <w:rsid w:val="7AE31457"/>
    <w:rsid w:val="7AE9244D"/>
    <w:rsid w:val="7AFCE0AF"/>
    <w:rsid w:val="7B1EB140"/>
    <w:rsid w:val="7B1F7EDE"/>
    <w:rsid w:val="7B362AC9"/>
    <w:rsid w:val="7B36BB83"/>
    <w:rsid w:val="7B37A7D9"/>
    <w:rsid w:val="7B620030"/>
    <w:rsid w:val="7BB279D7"/>
    <w:rsid w:val="7BC43F7A"/>
    <w:rsid w:val="7BD41A28"/>
    <w:rsid w:val="7BE1E416"/>
    <w:rsid w:val="7BFACC43"/>
    <w:rsid w:val="7C05DC13"/>
    <w:rsid w:val="7C40A9D7"/>
    <w:rsid w:val="7C592EF8"/>
    <w:rsid w:val="7C75FEC6"/>
    <w:rsid w:val="7C9784D9"/>
    <w:rsid w:val="7CB2C12E"/>
    <w:rsid w:val="7CB6BAD5"/>
    <w:rsid w:val="7CD4361D"/>
    <w:rsid w:val="7CEB8523"/>
    <w:rsid w:val="7CFCFE3D"/>
    <w:rsid w:val="7D038628"/>
    <w:rsid w:val="7D055E7B"/>
    <w:rsid w:val="7D0B6862"/>
    <w:rsid w:val="7D17C33E"/>
    <w:rsid w:val="7D3FC765"/>
    <w:rsid w:val="7D486E88"/>
    <w:rsid w:val="7D53BA56"/>
    <w:rsid w:val="7D5840F6"/>
    <w:rsid w:val="7D5C4ACF"/>
    <w:rsid w:val="7D612448"/>
    <w:rsid w:val="7D6A8C42"/>
    <w:rsid w:val="7D6F8E90"/>
    <w:rsid w:val="7D8A6AAF"/>
    <w:rsid w:val="7D93C6F9"/>
    <w:rsid w:val="7D94A51A"/>
    <w:rsid w:val="7DE658FD"/>
    <w:rsid w:val="7DF71CC2"/>
    <w:rsid w:val="7E33B090"/>
    <w:rsid w:val="7E387B0E"/>
    <w:rsid w:val="7E40BAE8"/>
    <w:rsid w:val="7E4DE5EA"/>
    <w:rsid w:val="7E5D4D20"/>
    <w:rsid w:val="7E5F0359"/>
    <w:rsid w:val="7E7F17D0"/>
    <w:rsid w:val="7E9EE935"/>
    <w:rsid w:val="7EAFDB53"/>
    <w:rsid w:val="7EDBBA0B"/>
    <w:rsid w:val="7EED3C26"/>
    <w:rsid w:val="7EEE604F"/>
    <w:rsid w:val="7EF0A9D4"/>
    <w:rsid w:val="7EFBC136"/>
    <w:rsid w:val="7F40C4B5"/>
    <w:rsid w:val="7F85C2D0"/>
    <w:rsid w:val="7F91FC80"/>
    <w:rsid w:val="7F9B82AB"/>
    <w:rsid w:val="7FA03CD9"/>
    <w:rsid w:val="7FB6EEB9"/>
    <w:rsid w:val="7FD54CC9"/>
    <w:rsid w:val="7FE6E438"/>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5E3F"/>
  <w15:chartTrackingRefBased/>
  <w15:docId w15:val="{66DBE9D0-C3BD-4FAA-88FA-C69D81723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AEC"/>
    <w:pPr>
      <w:spacing w:after="0" w:line="240" w:lineRule="auto"/>
      <w:ind w:left="720"/>
    </w:pPr>
    <w:rPr>
      <w:rFonts w:ascii="Calibri" w:hAnsi="Calibri" w:cs="Calibri"/>
      <w:kern w:val="0"/>
    </w:rPr>
  </w:style>
  <w:style w:type="paragraph" w:styleId="Header">
    <w:name w:val="header"/>
    <w:basedOn w:val="Normal"/>
    <w:link w:val="HeaderChar"/>
    <w:uiPriority w:val="99"/>
    <w:unhideWhenUsed/>
    <w:rsid w:val="00B04A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4AEC"/>
  </w:style>
  <w:style w:type="paragraph" w:styleId="Footer">
    <w:name w:val="footer"/>
    <w:basedOn w:val="Normal"/>
    <w:link w:val="FooterChar"/>
    <w:uiPriority w:val="99"/>
    <w:unhideWhenUsed/>
    <w:rsid w:val="00B04A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4AEC"/>
  </w:style>
  <w:style w:type="paragraph" w:customStyle="1" w:styleId="paragraph">
    <w:name w:val="paragraph"/>
    <w:basedOn w:val="Normal"/>
    <w:rsid w:val="00CB5D8E"/>
    <w:pPr>
      <w:spacing w:before="100" w:beforeAutospacing="1" w:after="100" w:afterAutospacing="1" w:line="240" w:lineRule="auto"/>
    </w:pPr>
    <w:rPr>
      <w:rFonts w:ascii="Times New Roman" w:eastAsia="Times New Roman" w:hAnsi="Times New Roman" w:cs="Times New Roman"/>
      <w:kern w:val="0"/>
      <w:sz w:val="24"/>
      <w:szCs w:val="24"/>
      <w:lang w:eastAsia="en-IE"/>
      <w14:ligatures w14:val="none"/>
    </w:rPr>
  </w:style>
  <w:style w:type="character" w:customStyle="1" w:styleId="normaltextrun">
    <w:name w:val="normaltextrun"/>
    <w:basedOn w:val="DefaultParagraphFont"/>
    <w:rsid w:val="00CB5D8E"/>
  </w:style>
  <w:style w:type="character" w:customStyle="1" w:styleId="eop">
    <w:name w:val="eop"/>
    <w:basedOn w:val="DefaultParagraphFont"/>
    <w:rsid w:val="00CB5D8E"/>
  </w:style>
  <w:style w:type="character" w:styleId="Hyperlink">
    <w:name w:val="Hyperlink"/>
    <w:basedOn w:val="DefaultParagraphFont"/>
    <w:uiPriority w:val="99"/>
    <w:unhideWhenUsed/>
    <w:rsid w:val="00CB5D8E"/>
    <w:rPr>
      <w:color w:val="0563C1" w:themeColor="hyperlink"/>
      <w:u w:val="single"/>
    </w:rPr>
  </w:style>
  <w:style w:type="paragraph" w:styleId="FootnoteText">
    <w:name w:val="footnote text"/>
    <w:aliases w:val="Footnotes,Note de bas de page2,fn,Footnote,Fußnote,Footnote text,Footnote Text Char Char Char Char,Footnote Text Char Char,Footnote Text Char Char Char Char Char,Footnote Text Char Char Char Char Char Char Char Char,f t,ft,f ,f,Char,ftx,Ch"/>
    <w:basedOn w:val="Normal"/>
    <w:link w:val="FootnoteTextChar"/>
    <w:uiPriority w:val="99"/>
    <w:unhideWhenUsed/>
    <w:qFormat/>
    <w:rsid w:val="00417284"/>
    <w:pPr>
      <w:spacing w:after="0" w:line="240" w:lineRule="auto"/>
    </w:pPr>
    <w:rPr>
      <w:rFonts w:ascii="Calibri" w:eastAsia="Calibri" w:hAnsi="Calibri" w:cs="Times New Roman"/>
      <w:kern w:val="0"/>
      <w:sz w:val="20"/>
      <w:szCs w:val="20"/>
      <w:lang w:val="fr-BE"/>
      <w14:ligatures w14:val="none"/>
    </w:rPr>
  </w:style>
  <w:style w:type="character" w:customStyle="1" w:styleId="FootnoteTextChar">
    <w:name w:val="Footnote Text Char"/>
    <w:aliases w:val="Footnotes Char,Note de bas de page2 Char,fn Char,Footnote Char,Fußnote Char,Footnote text Char,Footnote Text Char Char Char Char Char1,Footnote Text Char Char Char,Footnote Text Char Char Char Char Char Char,f t Char,ft Char,f  Char"/>
    <w:basedOn w:val="DefaultParagraphFont"/>
    <w:link w:val="FootnoteText"/>
    <w:uiPriority w:val="99"/>
    <w:qFormat/>
    <w:rsid w:val="00417284"/>
    <w:rPr>
      <w:rFonts w:ascii="Calibri" w:eastAsia="Calibri" w:hAnsi="Calibri" w:cs="Times New Roman"/>
      <w:kern w:val="0"/>
      <w:sz w:val="20"/>
      <w:szCs w:val="20"/>
      <w:lang w:val="fr-BE"/>
      <w14:ligatures w14:val="none"/>
    </w:rPr>
  </w:style>
  <w:style w:type="character" w:styleId="FootnoteReference">
    <w:name w:val="footnote reference"/>
    <w:aliases w:val="Footnote Reference Superscript,Footnote Reference text,Footnote symbol,Voetnootverwijzing,footnote ref,FR,Fußnotenzeichen diss neu,Times 10 Point,Exposant 3 Point,Odwołanie przypisu, Exposant 3 Point,SUPERS,BVI fnr,Footnote sign,Ref,F"/>
    <w:link w:val="FootnotesymbolCharCharCharChar"/>
    <w:uiPriority w:val="99"/>
    <w:unhideWhenUsed/>
    <w:qFormat/>
    <w:rsid w:val="00417284"/>
    <w:rPr>
      <w:vertAlign w:val="superscript"/>
    </w:rPr>
  </w:style>
  <w:style w:type="character" w:styleId="FollowedHyperlink">
    <w:name w:val="FollowedHyperlink"/>
    <w:basedOn w:val="DefaultParagraphFont"/>
    <w:uiPriority w:val="99"/>
    <w:semiHidden/>
    <w:unhideWhenUsed/>
    <w:rsid w:val="00731E56"/>
    <w:rPr>
      <w:color w:val="954F72" w:themeColor="followedHyperlink"/>
      <w:u w:val="single"/>
    </w:rPr>
  </w:style>
  <w:style w:type="character" w:styleId="UnresolvedMention">
    <w:name w:val="Unresolved Mention"/>
    <w:basedOn w:val="DefaultParagraphFont"/>
    <w:uiPriority w:val="99"/>
    <w:semiHidden/>
    <w:unhideWhenUsed/>
    <w:rsid w:val="00731E56"/>
    <w:rPr>
      <w:color w:val="605E5C"/>
      <w:shd w:val="clear" w:color="auto" w:fill="E1DFDD"/>
    </w:rPr>
  </w:style>
  <w:style w:type="paragraph" w:styleId="BodyText">
    <w:name w:val="Body Text"/>
    <w:basedOn w:val="Normal"/>
    <w:link w:val="BodyTextChar"/>
    <w:unhideWhenUsed/>
    <w:qFormat/>
    <w:rsid w:val="00593FB8"/>
    <w:pPr>
      <w:spacing w:after="120" w:line="256" w:lineRule="auto"/>
      <w:jc w:val="both"/>
    </w:pPr>
    <w:rPr>
      <w:rFonts w:ascii="Verdana" w:hAnsi="Verdana"/>
      <w:kern w:val="18"/>
      <w:sz w:val="20"/>
      <w:lang w:val="en-GB"/>
      <w14:ligatures w14:val="none"/>
    </w:rPr>
  </w:style>
  <w:style w:type="character" w:customStyle="1" w:styleId="BodyTextChar">
    <w:name w:val="Body Text Char"/>
    <w:basedOn w:val="DefaultParagraphFont"/>
    <w:link w:val="BodyText"/>
    <w:rsid w:val="00593FB8"/>
    <w:rPr>
      <w:rFonts w:ascii="Verdana" w:hAnsi="Verdana"/>
      <w:kern w:val="18"/>
      <w:sz w:val="20"/>
      <w:lang w:val="en-GB"/>
      <w14:ligatures w14:val="none"/>
    </w:rPr>
  </w:style>
  <w:style w:type="character" w:customStyle="1" w:styleId="FootnoteEndnoteChar">
    <w:name w:val="Footnote / Endnote Char"/>
    <w:basedOn w:val="DefaultParagraphFont"/>
    <w:link w:val="FootnoteEndnote"/>
    <w:locked/>
    <w:rsid w:val="00593FB8"/>
    <w:rPr>
      <w:rFonts w:ascii="Times New Roman" w:eastAsia="Times New Roman" w:hAnsi="Times New Roman" w:cs="Arial"/>
      <w:b/>
      <w:bCs/>
      <w:sz w:val="24"/>
      <w:szCs w:val="24"/>
      <w:lang w:eastAsia="en-GB"/>
    </w:rPr>
  </w:style>
  <w:style w:type="paragraph" w:customStyle="1" w:styleId="FootnoteEndnote">
    <w:name w:val="Footnote / Endnote"/>
    <w:basedOn w:val="FootnoteText"/>
    <w:link w:val="FootnoteEndnoteChar"/>
    <w:autoRedefine/>
    <w:qFormat/>
    <w:rsid w:val="00593FB8"/>
    <w:pPr>
      <w:spacing w:after="40" w:line="256" w:lineRule="auto"/>
      <w:ind w:left="720"/>
    </w:pPr>
    <w:rPr>
      <w:rFonts w:ascii="Times New Roman" w:eastAsia="Times New Roman" w:hAnsi="Times New Roman" w:cs="Arial"/>
      <w:b/>
      <w:bCs/>
      <w:kern w:val="2"/>
      <w:sz w:val="24"/>
      <w:szCs w:val="24"/>
      <w:lang w:val="en-IE" w:eastAsia="en-GB"/>
      <w14:ligatures w14:val="standardContextual"/>
    </w:rPr>
  </w:style>
  <w:style w:type="paragraph" w:customStyle="1" w:styleId="FootnotesymbolCharCharCharChar">
    <w:name w:val="Footnote symbol Char Char Char Char"/>
    <w:aliases w:val="Voetnootverwijzing Char Char Char Char,Times 10 Point Char Char Char Char,Exposant 3 Point Char Char Char Char,Footnote Reference Superscript Char Char Char Cha"/>
    <w:basedOn w:val="Normal"/>
    <w:link w:val="FootnoteReference"/>
    <w:uiPriority w:val="99"/>
    <w:rsid w:val="00593FB8"/>
    <w:pPr>
      <w:spacing w:line="240" w:lineRule="exact"/>
    </w:pPr>
    <w:rPr>
      <w:vertAlign w:val="superscript"/>
    </w:rPr>
  </w:style>
  <w:style w:type="paragraph" w:customStyle="1" w:styleId="Style5">
    <w:name w:val="Style5"/>
    <w:basedOn w:val="Normal"/>
    <w:link w:val="Style5Char"/>
    <w:qFormat/>
    <w:rsid w:val="00593FB8"/>
    <w:pPr>
      <w:numPr>
        <w:numId w:val="6"/>
      </w:numPr>
      <w:spacing w:before="360" w:after="360" w:line="240" w:lineRule="auto"/>
      <w:ind w:hanging="720"/>
      <w:jc w:val="both"/>
    </w:pPr>
    <w:rPr>
      <w:rFonts w:ascii="Times New Roman" w:hAnsi="Times New Roman" w:cs="Times New Roman"/>
      <w:kern w:val="0"/>
      <w:sz w:val="24"/>
      <w14:ligatures w14:val="none"/>
    </w:rPr>
  </w:style>
  <w:style w:type="character" w:customStyle="1" w:styleId="Style5Char">
    <w:name w:val="Style5 Char"/>
    <w:basedOn w:val="DefaultParagraphFont"/>
    <w:link w:val="Style5"/>
    <w:rsid w:val="00593FB8"/>
    <w:rPr>
      <w:rFonts w:ascii="Times New Roman" w:hAnsi="Times New Roman" w:cs="Times New Roman"/>
      <w:kern w:val="0"/>
      <w:sz w:val="24"/>
      <w14:ligatures w14:val="none"/>
    </w:rPr>
  </w:style>
  <w:style w:type="paragraph" w:customStyle="1" w:styleId="SUPERSChar">
    <w:name w:val="SUPERS Char"/>
    <w:aliases w:val="EN Footnote Reference Char"/>
    <w:basedOn w:val="Normal"/>
    <w:uiPriority w:val="99"/>
    <w:rsid w:val="00CE4983"/>
    <w:pPr>
      <w:spacing w:line="240" w:lineRule="exact"/>
    </w:pPr>
    <w:rPr>
      <w:rFonts w:ascii="Times New Roman" w:eastAsia="Times New Roman" w:hAnsi="Times New Roman" w:cs="Times New Roman"/>
      <w:kern w:val="0"/>
      <w:sz w:val="20"/>
      <w:szCs w:val="20"/>
      <w:vertAlign w:val="superscript"/>
      <w:lang w:val="en-US"/>
      <w14:ligatures w14:val="none"/>
    </w:rPr>
  </w:style>
  <w:style w:type="paragraph" w:styleId="Revision">
    <w:name w:val="Revision"/>
    <w:hidden/>
    <w:uiPriority w:val="99"/>
    <w:semiHidden/>
    <w:rsid w:val="00CB240E"/>
    <w:pPr>
      <w:spacing w:after="0" w:line="240" w:lineRule="auto"/>
    </w:pPr>
  </w:style>
  <w:style w:type="character" w:styleId="CommentReference">
    <w:name w:val="annotation reference"/>
    <w:basedOn w:val="DefaultParagraphFont"/>
    <w:uiPriority w:val="99"/>
    <w:semiHidden/>
    <w:unhideWhenUsed/>
    <w:rsid w:val="00AD55C1"/>
    <w:rPr>
      <w:sz w:val="16"/>
      <w:szCs w:val="16"/>
    </w:rPr>
  </w:style>
  <w:style w:type="paragraph" w:styleId="CommentText">
    <w:name w:val="annotation text"/>
    <w:basedOn w:val="Normal"/>
    <w:link w:val="CommentTextChar"/>
    <w:uiPriority w:val="99"/>
    <w:unhideWhenUsed/>
    <w:rsid w:val="00AD55C1"/>
    <w:pPr>
      <w:spacing w:line="240" w:lineRule="auto"/>
    </w:pPr>
    <w:rPr>
      <w:sz w:val="20"/>
      <w:szCs w:val="20"/>
    </w:rPr>
  </w:style>
  <w:style w:type="character" w:customStyle="1" w:styleId="CommentTextChar">
    <w:name w:val="Comment Text Char"/>
    <w:basedOn w:val="DefaultParagraphFont"/>
    <w:link w:val="CommentText"/>
    <w:uiPriority w:val="99"/>
    <w:rsid w:val="00AD55C1"/>
    <w:rPr>
      <w:sz w:val="20"/>
      <w:szCs w:val="20"/>
    </w:rPr>
  </w:style>
  <w:style w:type="paragraph" w:styleId="CommentSubject">
    <w:name w:val="annotation subject"/>
    <w:basedOn w:val="CommentText"/>
    <w:next w:val="CommentText"/>
    <w:link w:val="CommentSubjectChar"/>
    <w:uiPriority w:val="99"/>
    <w:semiHidden/>
    <w:unhideWhenUsed/>
    <w:rsid w:val="00AD55C1"/>
    <w:rPr>
      <w:b/>
      <w:bCs/>
    </w:rPr>
  </w:style>
  <w:style w:type="character" w:customStyle="1" w:styleId="CommentSubjectChar">
    <w:name w:val="Comment Subject Char"/>
    <w:basedOn w:val="CommentTextChar"/>
    <w:link w:val="CommentSubject"/>
    <w:uiPriority w:val="99"/>
    <w:semiHidden/>
    <w:rsid w:val="00AD55C1"/>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2329B8"/>
    <w:rPr>
      <w:color w:val="2B579A"/>
      <w:shd w:val="clear" w:color="auto" w:fill="E1DFDD"/>
    </w:rPr>
  </w:style>
  <w:style w:type="paragraph" w:customStyle="1" w:styleId="Subject">
    <w:name w:val="Subject"/>
    <w:basedOn w:val="Normal"/>
    <w:uiPriority w:val="2"/>
    <w:rsid w:val="50A91322"/>
    <w:pPr>
      <w:spacing w:after="480"/>
      <w:ind w:left="1191" w:hanging="1191"/>
      <w:contextualSpacing/>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18469">
      <w:bodyDiv w:val="1"/>
      <w:marLeft w:val="0"/>
      <w:marRight w:val="0"/>
      <w:marTop w:val="0"/>
      <w:marBottom w:val="0"/>
      <w:divBdr>
        <w:top w:val="none" w:sz="0" w:space="0" w:color="auto"/>
        <w:left w:val="none" w:sz="0" w:space="0" w:color="auto"/>
        <w:bottom w:val="none" w:sz="0" w:space="0" w:color="auto"/>
        <w:right w:val="none" w:sz="0" w:space="0" w:color="auto"/>
      </w:divBdr>
      <w:divsChild>
        <w:div w:id="380130183">
          <w:marLeft w:val="0"/>
          <w:marRight w:val="0"/>
          <w:marTop w:val="0"/>
          <w:marBottom w:val="0"/>
          <w:divBdr>
            <w:top w:val="none" w:sz="0" w:space="0" w:color="auto"/>
            <w:left w:val="none" w:sz="0" w:space="0" w:color="auto"/>
            <w:bottom w:val="none" w:sz="0" w:space="0" w:color="auto"/>
            <w:right w:val="none" w:sz="0" w:space="0" w:color="auto"/>
          </w:divBdr>
        </w:div>
        <w:div w:id="457262619">
          <w:marLeft w:val="0"/>
          <w:marRight w:val="0"/>
          <w:marTop w:val="0"/>
          <w:marBottom w:val="0"/>
          <w:divBdr>
            <w:top w:val="none" w:sz="0" w:space="0" w:color="auto"/>
            <w:left w:val="none" w:sz="0" w:space="0" w:color="auto"/>
            <w:bottom w:val="none" w:sz="0" w:space="0" w:color="auto"/>
            <w:right w:val="none" w:sz="0" w:space="0" w:color="auto"/>
          </w:divBdr>
          <w:divsChild>
            <w:div w:id="81071394">
              <w:marLeft w:val="0"/>
              <w:marRight w:val="0"/>
              <w:marTop w:val="0"/>
              <w:marBottom w:val="0"/>
              <w:divBdr>
                <w:top w:val="none" w:sz="0" w:space="0" w:color="auto"/>
                <w:left w:val="none" w:sz="0" w:space="0" w:color="auto"/>
                <w:bottom w:val="none" w:sz="0" w:space="0" w:color="auto"/>
                <w:right w:val="none" w:sz="0" w:space="0" w:color="auto"/>
              </w:divBdr>
            </w:div>
            <w:div w:id="423963655">
              <w:marLeft w:val="0"/>
              <w:marRight w:val="0"/>
              <w:marTop w:val="0"/>
              <w:marBottom w:val="0"/>
              <w:divBdr>
                <w:top w:val="none" w:sz="0" w:space="0" w:color="auto"/>
                <w:left w:val="none" w:sz="0" w:space="0" w:color="auto"/>
                <w:bottom w:val="none" w:sz="0" w:space="0" w:color="auto"/>
                <w:right w:val="none" w:sz="0" w:space="0" w:color="auto"/>
              </w:divBdr>
            </w:div>
            <w:div w:id="463739896">
              <w:marLeft w:val="0"/>
              <w:marRight w:val="0"/>
              <w:marTop w:val="0"/>
              <w:marBottom w:val="0"/>
              <w:divBdr>
                <w:top w:val="none" w:sz="0" w:space="0" w:color="auto"/>
                <w:left w:val="none" w:sz="0" w:space="0" w:color="auto"/>
                <w:bottom w:val="none" w:sz="0" w:space="0" w:color="auto"/>
                <w:right w:val="none" w:sz="0" w:space="0" w:color="auto"/>
              </w:divBdr>
            </w:div>
            <w:div w:id="691107742">
              <w:marLeft w:val="0"/>
              <w:marRight w:val="0"/>
              <w:marTop w:val="0"/>
              <w:marBottom w:val="0"/>
              <w:divBdr>
                <w:top w:val="none" w:sz="0" w:space="0" w:color="auto"/>
                <w:left w:val="none" w:sz="0" w:space="0" w:color="auto"/>
                <w:bottom w:val="none" w:sz="0" w:space="0" w:color="auto"/>
                <w:right w:val="none" w:sz="0" w:space="0" w:color="auto"/>
              </w:divBdr>
            </w:div>
            <w:div w:id="1194149722">
              <w:marLeft w:val="0"/>
              <w:marRight w:val="0"/>
              <w:marTop w:val="0"/>
              <w:marBottom w:val="0"/>
              <w:divBdr>
                <w:top w:val="none" w:sz="0" w:space="0" w:color="auto"/>
                <w:left w:val="none" w:sz="0" w:space="0" w:color="auto"/>
                <w:bottom w:val="none" w:sz="0" w:space="0" w:color="auto"/>
                <w:right w:val="none" w:sz="0" w:space="0" w:color="auto"/>
              </w:divBdr>
            </w:div>
            <w:div w:id="1588684191">
              <w:marLeft w:val="0"/>
              <w:marRight w:val="0"/>
              <w:marTop w:val="0"/>
              <w:marBottom w:val="0"/>
              <w:divBdr>
                <w:top w:val="none" w:sz="0" w:space="0" w:color="auto"/>
                <w:left w:val="none" w:sz="0" w:space="0" w:color="auto"/>
                <w:bottom w:val="none" w:sz="0" w:space="0" w:color="auto"/>
                <w:right w:val="none" w:sz="0" w:space="0" w:color="auto"/>
              </w:divBdr>
            </w:div>
            <w:div w:id="164955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1491">
      <w:bodyDiv w:val="1"/>
      <w:marLeft w:val="0"/>
      <w:marRight w:val="0"/>
      <w:marTop w:val="0"/>
      <w:marBottom w:val="0"/>
      <w:divBdr>
        <w:top w:val="none" w:sz="0" w:space="0" w:color="auto"/>
        <w:left w:val="none" w:sz="0" w:space="0" w:color="auto"/>
        <w:bottom w:val="none" w:sz="0" w:space="0" w:color="auto"/>
        <w:right w:val="none" w:sz="0" w:space="0" w:color="auto"/>
      </w:divBdr>
    </w:div>
    <w:div w:id="283737622">
      <w:bodyDiv w:val="1"/>
      <w:marLeft w:val="0"/>
      <w:marRight w:val="0"/>
      <w:marTop w:val="0"/>
      <w:marBottom w:val="0"/>
      <w:divBdr>
        <w:top w:val="none" w:sz="0" w:space="0" w:color="auto"/>
        <w:left w:val="none" w:sz="0" w:space="0" w:color="auto"/>
        <w:bottom w:val="none" w:sz="0" w:space="0" w:color="auto"/>
        <w:right w:val="none" w:sz="0" w:space="0" w:color="auto"/>
      </w:divBdr>
    </w:div>
    <w:div w:id="349844913">
      <w:bodyDiv w:val="1"/>
      <w:marLeft w:val="0"/>
      <w:marRight w:val="0"/>
      <w:marTop w:val="0"/>
      <w:marBottom w:val="0"/>
      <w:divBdr>
        <w:top w:val="none" w:sz="0" w:space="0" w:color="auto"/>
        <w:left w:val="none" w:sz="0" w:space="0" w:color="auto"/>
        <w:bottom w:val="none" w:sz="0" w:space="0" w:color="auto"/>
        <w:right w:val="none" w:sz="0" w:space="0" w:color="auto"/>
      </w:divBdr>
    </w:div>
    <w:div w:id="564881461">
      <w:bodyDiv w:val="1"/>
      <w:marLeft w:val="0"/>
      <w:marRight w:val="0"/>
      <w:marTop w:val="0"/>
      <w:marBottom w:val="0"/>
      <w:divBdr>
        <w:top w:val="none" w:sz="0" w:space="0" w:color="auto"/>
        <w:left w:val="none" w:sz="0" w:space="0" w:color="auto"/>
        <w:bottom w:val="none" w:sz="0" w:space="0" w:color="auto"/>
        <w:right w:val="none" w:sz="0" w:space="0" w:color="auto"/>
      </w:divBdr>
    </w:div>
    <w:div w:id="809052569">
      <w:bodyDiv w:val="1"/>
      <w:marLeft w:val="0"/>
      <w:marRight w:val="0"/>
      <w:marTop w:val="0"/>
      <w:marBottom w:val="0"/>
      <w:divBdr>
        <w:top w:val="none" w:sz="0" w:space="0" w:color="auto"/>
        <w:left w:val="none" w:sz="0" w:space="0" w:color="auto"/>
        <w:bottom w:val="none" w:sz="0" w:space="0" w:color="auto"/>
        <w:right w:val="none" w:sz="0" w:space="0" w:color="auto"/>
      </w:divBdr>
    </w:div>
    <w:div w:id="998120374">
      <w:bodyDiv w:val="1"/>
      <w:marLeft w:val="0"/>
      <w:marRight w:val="0"/>
      <w:marTop w:val="0"/>
      <w:marBottom w:val="0"/>
      <w:divBdr>
        <w:top w:val="none" w:sz="0" w:space="0" w:color="auto"/>
        <w:left w:val="none" w:sz="0" w:space="0" w:color="auto"/>
        <w:bottom w:val="none" w:sz="0" w:space="0" w:color="auto"/>
        <w:right w:val="none" w:sz="0" w:space="0" w:color="auto"/>
      </w:divBdr>
    </w:div>
    <w:div w:id="1582792196">
      <w:bodyDiv w:val="1"/>
      <w:marLeft w:val="0"/>
      <w:marRight w:val="0"/>
      <w:marTop w:val="0"/>
      <w:marBottom w:val="0"/>
      <w:divBdr>
        <w:top w:val="none" w:sz="0" w:space="0" w:color="auto"/>
        <w:left w:val="none" w:sz="0" w:space="0" w:color="auto"/>
        <w:bottom w:val="none" w:sz="0" w:space="0" w:color="auto"/>
        <w:right w:val="none" w:sz="0" w:space="0" w:color="auto"/>
      </w:divBdr>
    </w:div>
    <w:div w:id="1698506712">
      <w:bodyDiv w:val="1"/>
      <w:marLeft w:val="0"/>
      <w:marRight w:val="0"/>
      <w:marTop w:val="0"/>
      <w:marBottom w:val="0"/>
      <w:divBdr>
        <w:top w:val="none" w:sz="0" w:space="0" w:color="auto"/>
        <w:left w:val="none" w:sz="0" w:space="0" w:color="auto"/>
        <w:bottom w:val="none" w:sz="0" w:space="0" w:color="auto"/>
        <w:right w:val="none" w:sz="0" w:space="0" w:color="auto"/>
      </w:divBdr>
    </w:div>
    <w:div w:id="1761216632">
      <w:bodyDiv w:val="1"/>
      <w:marLeft w:val="0"/>
      <w:marRight w:val="0"/>
      <w:marTop w:val="0"/>
      <w:marBottom w:val="0"/>
      <w:divBdr>
        <w:top w:val="none" w:sz="0" w:space="0" w:color="auto"/>
        <w:left w:val="none" w:sz="0" w:space="0" w:color="auto"/>
        <w:bottom w:val="none" w:sz="0" w:space="0" w:color="auto"/>
        <w:right w:val="none" w:sz="0" w:space="0" w:color="auto"/>
      </w:divBdr>
    </w:div>
    <w:div w:id="1783842181">
      <w:bodyDiv w:val="1"/>
      <w:marLeft w:val="0"/>
      <w:marRight w:val="0"/>
      <w:marTop w:val="0"/>
      <w:marBottom w:val="0"/>
      <w:divBdr>
        <w:top w:val="none" w:sz="0" w:space="0" w:color="auto"/>
        <w:left w:val="none" w:sz="0" w:space="0" w:color="auto"/>
        <w:bottom w:val="none" w:sz="0" w:space="0" w:color="auto"/>
        <w:right w:val="none" w:sz="0" w:space="0" w:color="auto"/>
      </w:divBdr>
    </w:div>
    <w:div w:id="1789231017">
      <w:bodyDiv w:val="1"/>
      <w:marLeft w:val="0"/>
      <w:marRight w:val="0"/>
      <w:marTop w:val="0"/>
      <w:marBottom w:val="0"/>
      <w:divBdr>
        <w:top w:val="none" w:sz="0" w:space="0" w:color="auto"/>
        <w:left w:val="none" w:sz="0" w:space="0" w:color="auto"/>
        <w:bottom w:val="none" w:sz="0" w:space="0" w:color="auto"/>
        <w:right w:val="none" w:sz="0" w:space="0" w:color="auto"/>
      </w:divBdr>
    </w:div>
    <w:div w:id="1827160533">
      <w:bodyDiv w:val="1"/>
      <w:marLeft w:val="0"/>
      <w:marRight w:val="0"/>
      <w:marTop w:val="0"/>
      <w:marBottom w:val="0"/>
      <w:divBdr>
        <w:top w:val="none" w:sz="0" w:space="0" w:color="auto"/>
        <w:left w:val="none" w:sz="0" w:space="0" w:color="auto"/>
        <w:bottom w:val="none" w:sz="0" w:space="0" w:color="auto"/>
        <w:right w:val="none" w:sz="0" w:space="0" w:color="auto"/>
      </w:divBdr>
      <w:divsChild>
        <w:div w:id="1792749257">
          <w:marLeft w:val="0"/>
          <w:marRight w:val="0"/>
          <w:marTop w:val="0"/>
          <w:marBottom w:val="0"/>
          <w:divBdr>
            <w:top w:val="none" w:sz="0" w:space="0" w:color="auto"/>
            <w:left w:val="none" w:sz="0" w:space="0" w:color="auto"/>
            <w:bottom w:val="none" w:sz="0" w:space="0" w:color="auto"/>
            <w:right w:val="none" w:sz="0" w:space="0" w:color="auto"/>
          </w:divBdr>
        </w:div>
        <w:div w:id="2016297197">
          <w:marLeft w:val="0"/>
          <w:marRight w:val="0"/>
          <w:marTop w:val="0"/>
          <w:marBottom w:val="0"/>
          <w:divBdr>
            <w:top w:val="none" w:sz="0" w:space="0" w:color="auto"/>
            <w:left w:val="none" w:sz="0" w:space="0" w:color="auto"/>
            <w:bottom w:val="none" w:sz="0" w:space="0" w:color="auto"/>
            <w:right w:val="none" w:sz="0" w:space="0" w:color="auto"/>
          </w:divBdr>
          <w:divsChild>
            <w:div w:id="154339601">
              <w:marLeft w:val="0"/>
              <w:marRight w:val="0"/>
              <w:marTop w:val="0"/>
              <w:marBottom w:val="0"/>
              <w:divBdr>
                <w:top w:val="none" w:sz="0" w:space="0" w:color="auto"/>
                <w:left w:val="none" w:sz="0" w:space="0" w:color="auto"/>
                <w:bottom w:val="none" w:sz="0" w:space="0" w:color="auto"/>
                <w:right w:val="none" w:sz="0" w:space="0" w:color="auto"/>
              </w:divBdr>
            </w:div>
            <w:div w:id="246351737">
              <w:marLeft w:val="0"/>
              <w:marRight w:val="0"/>
              <w:marTop w:val="0"/>
              <w:marBottom w:val="0"/>
              <w:divBdr>
                <w:top w:val="none" w:sz="0" w:space="0" w:color="auto"/>
                <w:left w:val="none" w:sz="0" w:space="0" w:color="auto"/>
                <w:bottom w:val="none" w:sz="0" w:space="0" w:color="auto"/>
                <w:right w:val="none" w:sz="0" w:space="0" w:color="auto"/>
              </w:divBdr>
            </w:div>
            <w:div w:id="340010042">
              <w:marLeft w:val="0"/>
              <w:marRight w:val="0"/>
              <w:marTop w:val="0"/>
              <w:marBottom w:val="0"/>
              <w:divBdr>
                <w:top w:val="none" w:sz="0" w:space="0" w:color="auto"/>
                <w:left w:val="none" w:sz="0" w:space="0" w:color="auto"/>
                <w:bottom w:val="none" w:sz="0" w:space="0" w:color="auto"/>
                <w:right w:val="none" w:sz="0" w:space="0" w:color="auto"/>
              </w:divBdr>
            </w:div>
            <w:div w:id="835463938">
              <w:marLeft w:val="0"/>
              <w:marRight w:val="0"/>
              <w:marTop w:val="0"/>
              <w:marBottom w:val="0"/>
              <w:divBdr>
                <w:top w:val="none" w:sz="0" w:space="0" w:color="auto"/>
                <w:left w:val="none" w:sz="0" w:space="0" w:color="auto"/>
                <w:bottom w:val="none" w:sz="0" w:space="0" w:color="auto"/>
                <w:right w:val="none" w:sz="0" w:space="0" w:color="auto"/>
              </w:divBdr>
            </w:div>
            <w:div w:id="969940526">
              <w:marLeft w:val="0"/>
              <w:marRight w:val="0"/>
              <w:marTop w:val="0"/>
              <w:marBottom w:val="0"/>
              <w:divBdr>
                <w:top w:val="none" w:sz="0" w:space="0" w:color="auto"/>
                <w:left w:val="none" w:sz="0" w:space="0" w:color="auto"/>
                <w:bottom w:val="none" w:sz="0" w:space="0" w:color="auto"/>
                <w:right w:val="none" w:sz="0" w:space="0" w:color="auto"/>
              </w:divBdr>
            </w:div>
            <w:div w:id="1433547669">
              <w:marLeft w:val="0"/>
              <w:marRight w:val="0"/>
              <w:marTop w:val="0"/>
              <w:marBottom w:val="0"/>
              <w:divBdr>
                <w:top w:val="none" w:sz="0" w:space="0" w:color="auto"/>
                <w:left w:val="none" w:sz="0" w:space="0" w:color="auto"/>
                <w:bottom w:val="none" w:sz="0" w:space="0" w:color="auto"/>
                <w:right w:val="none" w:sz="0" w:space="0" w:color="auto"/>
              </w:divBdr>
            </w:div>
            <w:div w:id="169977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044637">
      <w:bodyDiv w:val="1"/>
      <w:marLeft w:val="0"/>
      <w:marRight w:val="0"/>
      <w:marTop w:val="0"/>
      <w:marBottom w:val="0"/>
      <w:divBdr>
        <w:top w:val="none" w:sz="0" w:space="0" w:color="auto"/>
        <w:left w:val="none" w:sz="0" w:space="0" w:color="auto"/>
        <w:bottom w:val="none" w:sz="0" w:space="0" w:color="auto"/>
        <w:right w:val="none" w:sz="0" w:space="0" w:color="auto"/>
      </w:divBdr>
    </w:div>
    <w:div w:id="1978873194">
      <w:bodyDiv w:val="1"/>
      <w:marLeft w:val="0"/>
      <w:marRight w:val="0"/>
      <w:marTop w:val="0"/>
      <w:marBottom w:val="0"/>
      <w:divBdr>
        <w:top w:val="none" w:sz="0" w:space="0" w:color="auto"/>
        <w:left w:val="none" w:sz="0" w:space="0" w:color="auto"/>
        <w:bottom w:val="none" w:sz="0" w:space="0" w:color="auto"/>
        <w:right w:val="none" w:sz="0" w:space="0" w:color="auto"/>
      </w:divBdr>
    </w:div>
    <w:div w:id="2046128845">
      <w:bodyDiv w:val="1"/>
      <w:marLeft w:val="0"/>
      <w:marRight w:val="0"/>
      <w:marTop w:val="0"/>
      <w:marBottom w:val="0"/>
      <w:divBdr>
        <w:top w:val="none" w:sz="0" w:space="0" w:color="auto"/>
        <w:left w:val="none" w:sz="0" w:space="0" w:color="auto"/>
        <w:bottom w:val="none" w:sz="0" w:space="0" w:color="auto"/>
        <w:right w:val="none" w:sz="0" w:space="0" w:color="auto"/>
      </w:divBdr>
    </w:div>
    <w:div w:id="212789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op.europa.eu/en/publication-detail/-/publication/3df0f526-2510-11ee-94cb-01aa75ed71a1/languag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C8935B1ED09B4D9372EB70A4DC1863" ma:contentTypeVersion="8" ma:contentTypeDescription="Create a new document." ma:contentTypeScope="" ma:versionID="69418d41d82652d24371dd584ba7f8de">
  <xsd:schema xmlns:xsd="http://www.w3.org/2001/XMLSchema" xmlns:xs="http://www.w3.org/2001/XMLSchema" xmlns:p="http://schemas.microsoft.com/office/2006/metadata/properties" xmlns:ns2="6cd45033-b681-44cb-bd43-ca8ce5c29cfb" targetNamespace="http://schemas.microsoft.com/office/2006/metadata/properties" ma:root="true" ma:fieldsID="009293e866aa6e465fed82bdea39d5fc" ns2:_="">
    <xsd:import namespace="6cd45033-b681-44cb-bd43-ca8ce5c29cf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d45033-b681-44cb-bd43-ca8ce5c29c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C5CE5E-0139-4609-987C-F7E3BE3AC4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d45033-b681-44cb-bd43-ca8ce5c29c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90BF64-F5DD-4CA8-8563-FC584CA20794}">
  <ds:schemaRefs>
    <ds:schemaRef ds:uri="http://schemas.openxmlformats.org/officeDocument/2006/bibliography"/>
  </ds:schemaRefs>
</ds:datastoreItem>
</file>

<file path=customXml/itemProps3.xml><?xml version="1.0" encoding="utf-8"?>
<ds:datastoreItem xmlns:ds="http://schemas.openxmlformats.org/officeDocument/2006/customXml" ds:itemID="{BE28226C-B2D2-4AB1-B177-FE30AF1558AC}">
  <ds:schemaRefs>
    <ds:schemaRef ds:uri="http://schemas.microsoft.com/sharepoint/v3/contenttype/forms"/>
  </ds:schemaRefs>
</ds:datastoreItem>
</file>

<file path=customXml/itemProps4.xml><?xml version="1.0" encoding="utf-8"?>
<ds:datastoreItem xmlns:ds="http://schemas.openxmlformats.org/officeDocument/2006/customXml" ds:itemID="{CBD9EC75-15DC-42C9-8E24-36A0EB283F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2082</Words>
  <Characters>11328</Characters>
  <Application>Microsoft Office Word</Application>
  <DocSecurity>0</DocSecurity>
  <Lines>209</Lines>
  <Paragraphs>51</Paragraphs>
  <ScaleCrop>false</ScaleCrop>
  <Company>European Commission</Company>
  <LinksUpToDate>false</LinksUpToDate>
  <CharactersWithSpaces>13359</CharactersWithSpaces>
  <SharedDoc>false</SharedDoc>
  <HLinks>
    <vt:vector size="12" baseType="variant">
      <vt:variant>
        <vt:i4>4718677</vt:i4>
      </vt:variant>
      <vt:variant>
        <vt:i4>3</vt:i4>
      </vt:variant>
      <vt:variant>
        <vt:i4>0</vt:i4>
      </vt:variant>
      <vt:variant>
        <vt:i4>5</vt:i4>
      </vt:variant>
      <vt:variant>
        <vt:lpwstr>https://data.europa.eu/en/news-events/news/unlocking-potential-high-value-datasets-impact-hvd-implementing-regulation</vt:lpwstr>
      </vt:variant>
      <vt:variant>
        <vt:lpwstr/>
      </vt:variant>
      <vt:variant>
        <vt:i4>1572882</vt:i4>
      </vt:variant>
      <vt:variant>
        <vt:i4>0</vt:i4>
      </vt:variant>
      <vt:variant>
        <vt:i4>0</vt:i4>
      </vt:variant>
      <vt:variant>
        <vt:i4>5</vt:i4>
      </vt:variant>
      <vt:variant>
        <vt:lpwstr>https://op.europa.eu/en/publication-detail/-/publication/3df0f526-2510-11ee-94cb-01aa75ed71a1/language-en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Katja (JUST)</dc:creator>
  <cp:keywords/>
  <dc:description/>
  <cp:lastModifiedBy>FRANCO Sveva (JUST)</cp:lastModifiedBy>
  <cp:revision>12</cp:revision>
  <dcterms:created xsi:type="dcterms:W3CDTF">2025-03-27T17:24:00Z</dcterms:created>
  <dcterms:modified xsi:type="dcterms:W3CDTF">2025-04-09T13:08:00Z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2025-01-09T11:47:07Z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f1f15b12-e15a-4313-ab4b-2022a12ccbfd</vt:lpwstr>
  </property>
  <property fmtid="{D5CDD505-2E9C-101B-9397-08002B2CF9AE}" pid="8" name="MSIP_Label_6bd9ddd1-4d20-43f6-abfa-fc3c07406f94_ContentBits">
    <vt:lpwstr>0</vt:lpwstr>
  </property>
  <property fmtid="{D5CDD505-2E9C-101B-9397-08002B2CF9AE}" pid="9" name="ContentTypeId">
    <vt:lpwstr>0x010100EAC8935B1ED09B4D9372EB70A4DC1863</vt:lpwstr>
  </property>
  <property fmtid="{D5CDD505-2E9C-101B-9397-08002B2CF9AE}" pid="10" name="MediaServiceImageTags">
    <vt:lpwstr/>
  </property>
</Properties>
</file>